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5E" w:rsidRPr="005A4A72" w:rsidRDefault="00E952E2" w:rsidP="005A4A72">
      <w:pPr>
        <w:pStyle w:val="Cm"/>
        <w:rPr>
          <w:b/>
          <w:bCs/>
          <w:caps/>
          <w:lang w:val="hu-HU"/>
        </w:rPr>
      </w:pPr>
      <w:r w:rsidRPr="00B368DD">
        <w:rPr>
          <w:b/>
          <w:bCs/>
          <w:caps/>
          <w:noProof/>
          <w:u w:val="none"/>
          <w:lang w:val="hu-HU"/>
        </w:rPr>
        <w:drawing>
          <wp:inline distT="0" distB="0" distL="0" distR="0">
            <wp:extent cx="1946910" cy="13906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6910" cy="1390650"/>
                    </a:xfrm>
                    <a:prstGeom prst="rect">
                      <a:avLst/>
                    </a:prstGeom>
                    <a:noFill/>
                    <a:ln w="9525">
                      <a:noFill/>
                      <a:miter lim="800000"/>
                      <a:headEnd/>
                      <a:tailEnd/>
                    </a:ln>
                  </pic:spPr>
                </pic:pic>
              </a:graphicData>
            </a:graphic>
          </wp:inline>
        </w:drawing>
      </w:r>
    </w:p>
    <w:p w:rsidR="0006381F" w:rsidRDefault="0006381F" w:rsidP="005A4A72">
      <w:pPr>
        <w:pStyle w:val="Cm"/>
        <w:rPr>
          <w:b/>
          <w:bCs/>
          <w:caps/>
          <w:sz w:val="24"/>
          <w:szCs w:val="24"/>
          <w:lang w:val="hu-HU"/>
        </w:rPr>
      </w:pPr>
      <w:r w:rsidRPr="00B368DD">
        <w:rPr>
          <w:b/>
          <w:bCs/>
          <w:caps/>
          <w:sz w:val="24"/>
          <w:szCs w:val="24"/>
          <w:lang w:val="hu-HU"/>
        </w:rPr>
        <w:t>Örökbe</w:t>
      </w:r>
      <w:r w:rsidR="00E952E2" w:rsidRPr="00B368DD">
        <w:rPr>
          <w:b/>
          <w:bCs/>
          <w:caps/>
          <w:sz w:val="24"/>
          <w:szCs w:val="24"/>
          <w:lang w:val="hu-HU"/>
        </w:rPr>
        <w:t>Fog</w:t>
      </w:r>
      <w:r w:rsidRPr="00B368DD">
        <w:rPr>
          <w:b/>
          <w:bCs/>
          <w:caps/>
          <w:sz w:val="24"/>
          <w:szCs w:val="24"/>
          <w:lang w:val="hu-HU"/>
        </w:rPr>
        <w:t>adási szerződés</w:t>
      </w:r>
    </w:p>
    <w:p w:rsidR="005A4A72" w:rsidRDefault="005A4A72" w:rsidP="00AC54DD">
      <w:pPr>
        <w:pStyle w:val="Szvegtrzs"/>
        <w:spacing w:after="0"/>
        <w:jc w:val="both"/>
        <w:rPr>
          <w:rFonts w:ascii="Arial" w:hAnsi="Arial" w:cs="Tahoma"/>
          <w:i/>
          <w:iCs/>
          <w:sz w:val="28"/>
          <w:szCs w:val="28"/>
        </w:rPr>
      </w:pPr>
    </w:p>
    <w:p w:rsidR="00531523" w:rsidRDefault="00531523" w:rsidP="00AC54DD">
      <w:pPr>
        <w:pStyle w:val="Szvegtrzs"/>
        <w:spacing w:after="0"/>
        <w:jc w:val="both"/>
        <w:rPr>
          <w:sz w:val="22"/>
          <w:szCs w:val="22"/>
        </w:rPr>
      </w:pPr>
      <w:r w:rsidRPr="00B368DD">
        <w:t xml:space="preserve">Amely létrejött a </w:t>
      </w:r>
      <w:proofErr w:type="spellStart"/>
      <w:r w:rsidRPr="00B368DD">
        <w:t>Hariel</w:t>
      </w:r>
      <w:proofErr w:type="spellEnd"/>
      <w:r w:rsidRPr="00B368DD">
        <w:t xml:space="preserve"> Alapítvány</w:t>
      </w:r>
      <w:r w:rsidR="00AC54DD">
        <w:t xml:space="preserve"> és az </w:t>
      </w:r>
      <w:r w:rsidR="00B368DD">
        <w:t>Örökbefogadó</w:t>
      </w:r>
      <w:r w:rsidR="00AC54DD">
        <w:t xml:space="preserve"> között</w:t>
      </w:r>
      <w:r w:rsidR="00B368DD" w:rsidRPr="00B368DD">
        <w:rPr>
          <w:sz w:val="22"/>
          <w:szCs w:val="22"/>
        </w:rPr>
        <w:t xml:space="preserve"> az alulírott napon és helyen, a következőkben megállapított feltételek szerint:</w:t>
      </w:r>
    </w:p>
    <w:p w:rsidR="00AC54DD" w:rsidRPr="00AC54DD" w:rsidRDefault="00AC54DD" w:rsidP="00AC54DD">
      <w:pPr>
        <w:pStyle w:val="Szvegtrzs"/>
        <w:spacing w:after="0"/>
        <w:jc w:val="both"/>
        <w:rPr>
          <w:sz w:val="22"/>
          <w:szCs w:val="22"/>
        </w:rPr>
      </w:pPr>
    </w:p>
    <w:p w:rsidR="00A57C04" w:rsidRPr="00B368DD" w:rsidRDefault="00531523" w:rsidP="00A57C04">
      <w:pPr>
        <w:pStyle w:val="Szvegtrzs"/>
        <w:spacing w:after="0" w:line="360" w:lineRule="auto"/>
        <w:jc w:val="both"/>
        <w:rPr>
          <w:i/>
        </w:rPr>
      </w:pPr>
      <w:r w:rsidRPr="00B368DD">
        <w:rPr>
          <w:b/>
          <w:i/>
          <w:u w:val="single"/>
        </w:rPr>
        <w:t>Örökbeadó adatai:</w:t>
      </w:r>
      <w:r w:rsidRPr="00B368DD">
        <w:rPr>
          <w:i/>
        </w:rPr>
        <w:t xml:space="preserve"> </w:t>
      </w:r>
    </w:p>
    <w:p w:rsidR="00531523" w:rsidRPr="00B368DD" w:rsidRDefault="00531523" w:rsidP="00026809">
      <w:pPr>
        <w:pStyle w:val="Szvegtrzs"/>
        <w:spacing w:after="0"/>
        <w:jc w:val="both"/>
        <w:rPr>
          <w:sz w:val="22"/>
          <w:szCs w:val="22"/>
        </w:rPr>
      </w:pPr>
      <w:r w:rsidRPr="00B368DD">
        <w:rPr>
          <w:sz w:val="22"/>
          <w:szCs w:val="22"/>
        </w:rPr>
        <w:t xml:space="preserve">Név: </w:t>
      </w:r>
      <w:r w:rsidR="00026809" w:rsidRPr="00026809">
        <w:rPr>
          <w:sz w:val="22"/>
          <w:szCs w:val="22"/>
        </w:rPr>
        <w:t>HARIEL Debreceni Állat- és Természetvédelmi Alapítvány</w:t>
      </w:r>
    </w:p>
    <w:p w:rsidR="00531523" w:rsidRPr="00B368DD" w:rsidRDefault="00531523" w:rsidP="001F7F5E">
      <w:pPr>
        <w:pStyle w:val="Szvegtrzs"/>
        <w:spacing w:after="0"/>
        <w:jc w:val="both"/>
        <w:rPr>
          <w:sz w:val="22"/>
          <w:szCs w:val="22"/>
        </w:rPr>
      </w:pPr>
      <w:r w:rsidRPr="00B368DD">
        <w:rPr>
          <w:sz w:val="22"/>
          <w:szCs w:val="22"/>
        </w:rPr>
        <w:t>Adószám</w:t>
      </w:r>
      <w:proofErr w:type="gramStart"/>
      <w:r w:rsidRPr="00B368DD">
        <w:rPr>
          <w:sz w:val="22"/>
          <w:szCs w:val="22"/>
        </w:rPr>
        <w:t>:</w:t>
      </w:r>
      <w:r w:rsidR="00AC54DD">
        <w:rPr>
          <w:sz w:val="22"/>
          <w:szCs w:val="22"/>
        </w:rPr>
        <w:t xml:space="preserve">       </w:t>
      </w:r>
      <w:r w:rsidRPr="00B368DD">
        <w:rPr>
          <w:sz w:val="22"/>
          <w:szCs w:val="22"/>
        </w:rPr>
        <w:t>18751361-1-09</w:t>
      </w:r>
      <w:proofErr w:type="gramEnd"/>
    </w:p>
    <w:p w:rsidR="00A57C04" w:rsidRDefault="00A57C04" w:rsidP="001F7F5E">
      <w:pPr>
        <w:pStyle w:val="Szvegtrzs"/>
        <w:spacing w:after="0"/>
        <w:jc w:val="both"/>
        <w:rPr>
          <w:sz w:val="22"/>
          <w:szCs w:val="22"/>
        </w:rPr>
      </w:pPr>
      <w:r w:rsidRPr="00B368DD">
        <w:rPr>
          <w:sz w:val="22"/>
          <w:szCs w:val="22"/>
        </w:rPr>
        <w:t>Számlaszám</w:t>
      </w:r>
      <w:proofErr w:type="gramStart"/>
      <w:r w:rsidRPr="00B368DD">
        <w:rPr>
          <w:sz w:val="22"/>
          <w:szCs w:val="22"/>
        </w:rPr>
        <w:t>:</w:t>
      </w:r>
      <w:r w:rsidR="00AC54DD">
        <w:rPr>
          <w:sz w:val="22"/>
          <w:szCs w:val="22"/>
        </w:rPr>
        <w:t xml:space="preserve"> </w:t>
      </w:r>
      <w:r w:rsidRPr="00B368DD">
        <w:rPr>
          <w:color w:val="878183"/>
          <w:sz w:val="22"/>
          <w:szCs w:val="22"/>
          <w:shd w:val="clear" w:color="auto" w:fill="FFFFFF"/>
        </w:rPr>
        <w:t xml:space="preserve"> </w:t>
      </w:r>
      <w:r w:rsidRPr="00B368DD">
        <w:rPr>
          <w:sz w:val="22"/>
          <w:szCs w:val="22"/>
        </w:rPr>
        <w:t>11738015-21050598</w:t>
      </w:r>
      <w:proofErr w:type="gramEnd"/>
      <w:r w:rsidRPr="00B368DD">
        <w:rPr>
          <w:sz w:val="22"/>
          <w:szCs w:val="22"/>
        </w:rPr>
        <w:t xml:space="preserve"> OTP</w:t>
      </w:r>
    </w:p>
    <w:p w:rsidR="00026809" w:rsidRPr="00B368DD" w:rsidRDefault="00026809" w:rsidP="001F7F5E">
      <w:pPr>
        <w:pStyle w:val="Szvegtrzs"/>
        <w:spacing w:after="0"/>
        <w:jc w:val="both"/>
        <w:rPr>
          <w:sz w:val="22"/>
          <w:szCs w:val="22"/>
        </w:rPr>
      </w:pPr>
      <w:r w:rsidRPr="00026809">
        <w:rPr>
          <w:sz w:val="22"/>
          <w:szCs w:val="22"/>
        </w:rPr>
        <w:t xml:space="preserve">IBAN: HU75 1173 8015 2105 0598 0000 </w:t>
      </w:r>
      <w:proofErr w:type="spellStart"/>
      <w:r w:rsidRPr="00026809">
        <w:rPr>
          <w:sz w:val="22"/>
          <w:szCs w:val="22"/>
        </w:rPr>
        <w:t>0000</w:t>
      </w:r>
      <w:proofErr w:type="spellEnd"/>
      <w:r w:rsidRPr="00026809">
        <w:rPr>
          <w:sz w:val="22"/>
          <w:szCs w:val="22"/>
        </w:rPr>
        <w:br/>
        <w:t>OTP BANK SWIFT azonosítója (BIC): OTPVHUHB</w:t>
      </w:r>
    </w:p>
    <w:p w:rsidR="00531523" w:rsidRPr="00B368DD" w:rsidRDefault="00531523" w:rsidP="001F7F5E">
      <w:pPr>
        <w:pStyle w:val="Szvegtrzs"/>
        <w:spacing w:after="0"/>
        <w:jc w:val="both"/>
        <w:rPr>
          <w:sz w:val="22"/>
          <w:szCs w:val="22"/>
        </w:rPr>
      </w:pPr>
      <w:r w:rsidRPr="00B368DD">
        <w:rPr>
          <w:sz w:val="22"/>
          <w:szCs w:val="22"/>
        </w:rPr>
        <w:t>Telefonszám</w:t>
      </w:r>
      <w:proofErr w:type="gramStart"/>
      <w:r w:rsidRPr="00B368DD">
        <w:rPr>
          <w:sz w:val="22"/>
          <w:szCs w:val="22"/>
        </w:rPr>
        <w:t>:</w:t>
      </w:r>
      <w:r w:rsidR="00AC54DD">
        <w:rPr>
          <w:sz w:val="22"/>
          <w:szCs w:val="22"/>
        </w:rPr>
        <w:t xml:space="preserve">  </w:t>
      </w:r>
      <w:r w:rsidR="00A57C04" w:rsidRPr="00B368DD">
        <w:rPr>
          <w:sz w:val="22"/>
          <w:szCs w:val="22"/>
        </w:rPr>
        <w:t>20</w:t>
      </w:r>
      <w:proofErr w:type="gramEnd"/>
      <w:r w:rsidR="00A57C04" w:rsidRPr="00B368DD">
        <w:rPr>
          <w:sz w:val="22"/>
          <w:szCs w:val="22"/>
        </w:rPr>
        <w:t>/291-5116</w:t>
      </w:r>
      <w:r w:rsidR="00026809">
        <w:rPr>
          <w:sz w:val="22"/>
          <w:szCs w:val="22"/>
        </w:rPr>
        <w:t>, 30/593-1171</w:t>
      </w:r>
    </w:p>
    <w:p w:rsidR="00531523" w:rsidRDefault="00531523" w:rsidP="001F7F5E">
      <w:pPr>
        <w:pStyle w:val="Szvegtrzs"/>
        <w:spacing w:after="0"/>
        <w:jc w:val="both"/>
        <w:rPr>
          <w:sz w:val="22"/>
          <w:szCs w:val="22"/>
        </w:rPr>
      </w:pPr>
      <w:r w:rsidRPr="00B368DD">
        <w:rPr>
          <w:sz w:val="22"/>
          <w:szCs w:val="22"/>
        </w:rPr>
        <w:t>E-mail cím</w:t>
      </w:r>
      <w:proofErr w:type="gramStart"/>
      <w:r w:rsidRPr="00B368DD">
        <w:rPr>
          <w:sz w:val="22"/>
          <w:szCs w:val="22"/>
        </w:rPr>
        <w:t>:</w:t>
      </w:r>
      <w:r w:rsidR="00AC54DD">
        <w:rPr>
          <w:sz w:val="22"/>
          <w:szCs w:val="22"/>
        </w:rPr>
        <w:t xml:space="preserve">   </w:t>
      </w:r>
      <w:r w:rsidRPr="00B368DD">
        <w:rPr>
          <w:sz w:val="22"/>
          <w:szCs w:val="22"/>
        </w:rPr>
        <w:t xml:space="preserve"> </w:t>
      </w:r>
      <w:hyperlink r:id="rId9" w:history="1">
        <w:r w:rsidR="00026809" w:rsidRPr="000D22D1">
          <w:rPr>
            <w:rStyle w:val="Hiperhivatkozs"/>
            <w:sz w:val="22"/>
            <w:szCs w:val="22"/>
          </w:rPr>
          <w:t>harielalapitvany@gmail.com</w:t>
        </w:r>
        <w:proofErr w:type="gramEnd"/>
      </w:hyperlink>
    </w:p>
    <w:p w:rsidR="00AC54DD" w:rsidRPr="00B368DD" w:rsidRDefault="00026809" w:rsidP="001F7F5E">
      <w:pPr>
        <w:pStyle w:val="Szvegtrzs"/>
        <w:spacing w:after="0"/>
        <w:jc w:val="both"/>
        <w:rPr>
          <w:sz w:val="22"/>
          <w:szCs w:val="22"/>
        </w:rPr>
      </w:pPr>
      <w:r>
        <w:rPr>
          <w:sz w:val="22"/>
          <w:szCs w:val="22"/>
        </w:rPr>
        <w:t>Weboldal</w:t>
      </w:r>
      <w:proofErr w:type="gramStart"/>
      <w:r>
        <w:rPr>
          <w:sz w:val="22"/>
          <w:szCs w:val="22"/>
        </w:rPr>
        <w:t>:       www.</w:t>
      </w:r>
      <w:r w:rsidR="00AC54DD">
        <w:rPr>
          <w:sz w:val="22"/>
          <w:szCs w:val="22"/>
        </w:rPr>
        <w:t>hariel</w:t>
      </w:r>
      <w:r>
        <w:rPr>
          <w:sz w:val="22"/>
          <w:szCs w:val="22"/>
        </w:rPr>
        <w:t>alapitvany</w:t>
      </w:r>
      <w:r w:rsidR="00AC54DD">
        <w:rPr>
          <w:sz w:val="22"/>
          <w:szCs w:val="22"/>
        </w:rPr>
        <w:t>.hu</w:t>
      </w:r>
      <w:proofErr w:type="gramEnd"/>
    </w:p>
    <w:p w:rsidR="00A57C04" w:rsidRPr="00B368DD" w:rsidRDefault="00A57C04" w:rsidP="00C33CDC">
      <w:pPr>
        <w:pStyle w:val="Szvegtrzs"/>
        <w:spacing w:after="0"/>
        <w:jc w:val="both"/>
      </w:pPr>
    </w:p>
    <w:p w:rsidR="00531523" w:rsidRPr="00B368DD" w:rsidRDefault="00A57C04" w:rsidP="001F7F5E">
      <w:pPr>
        <w:pStyle w:val="Szvegtrzs"/>
        <w:spacing w:after="0" w:line="360" w:lineRule="auto"/>
        <w:jc w:val="both"/>
        <w:rPr>
          <w:i/>
        </w:rPr>
      </w:pPr>
      <w:r w:rsidRPr="00B368DD">
        <w:rPr>
          <w:b/>
          <w:i/>
          <w:u w:val="single"/>
        </w:rPr>
        <w:t>Örökbe</w:t>
      </w:r>
      <w:r w:rsidR="00531523" w:rsidRPr="00B368DD">
        <w:rPr>
          <w:b/>
          <w:i/>
          <w:u w:val="single"/>
        </w:rPr>
        <w:t>fogadó adatai:</w:t>
      </w:r>
      <w:r w:rsidR="00531523" w:rsidRPr="00B368DD">
        <w:rPr>
          <w:i/>
        </w:rPr>
        <w:t xml:space="preserve"> </w:t>
      </w:r>
    </w:p>
    <w:p w:rsidR="00C33CDC" w:rsidRPr="00B368DD" w:rsidRDefault="00531523" w:rsidP="00B368DD">
      <w:pPr>
        <w:pStyle w:val="Szvegtrzs"/>
        <w:tabs>
          <w:tab w:val="left" w:leader="dot" w:pos="9072"/>
        </w:tabs>
        <w:spacing w:after="0" w:line="360" w:lineRule="auto"/>
        <w:jc w:val="both"/>
        <w:rPr>
          <w:sz w:val="22"/>
          <w:szCs w:val="22"/>
        </w:rPr>
      </w:pPr>
      <w:r w:rsidRPr="00B368DD">
        <w:rPr>
          <w:sz w:val="22"/>
          <w:szCs w:val="22"/>
        </w:rPr>
        <w:t>Név</w:t>
      </w:r>
      <w:proofErr w:type="gramStart"/>
      <w:r w:rsidR="00C33CDC" w:rsidRPr="00B368DD">
        <w:rPr>
          <w:sz w:val="22"/>
          <w:szCs w:val="22"/>
        </w:rPr>
        <w:t>:</w:t>
      </w:r>
      <w:r w:rsidR="004B1274">
        <w:rPr>
          <w:sz w:val="22"/>
          <w:szCs w:val="22"/>
        </w:rPr>
        <w:t>…………………………………………….................................................................................</w:t>
      </w:r>
      <w:proofErr w:type="gramEnd"/>
    </w:p>
    <w:p w:rsidR="00531523" w:rsidRPr="00B368DD" w:rsidRDefault="00531523" w:rsidP="00B368DD">
      <w:pPr>
        <w:pStyle w:val="Szvegtrzs"/>
        <w:tabs>
          <w:tab w:val="left" w:leader="dot" w:pos="9072"/>
        </w:tabs>
        <w:spacing w:after="0" w:line="360" w:lineRule="auto"/>
        <w:jc w:val="both"/>
        <w:rPr>
          <w:sz w:val="22"/>
          <w:szCs w:val="22"/>
        </w:rPr>
      </w:pPr>
      <w:r w:rsidRPr="00B368DD">
        <w:rPr>
          <w:sz w:val="22"/>
          <w:szCs w:val="22"/>
        </w:rPr>
        <w:t>A</w:t>
      </w:r>
      <w:r w:rsidR="004B1274">
        <w:rPr>
          <w:sz w:val="22"/>
          <w:szCs w:val="22"/>
        </w:rPr>
        <w:t>nyjaneve:………………………………………......................................................................................</w:t>
      </w:r>
    </w:p>
    <w:p w:rsidR="00C33CDC" w:rsidRPr="00B368DD" w:rsidRDefault="00531523" w:rsidP="00B368DD">
      <w:pPr>
        <w:pStyle w:val="Szvegtrzs"/>
        <w:tabs>
          <w:tab w:val="left" w:leader="dot" w:pos="9072"/>
        </w:tabs>
        <w:spacing w:after="0" w:line="360" w:lineRule="auto"/>
        <w:jc w:val="both"/>
        <w:rPr>
          <w:sz w:val="22"/>
          <w:szCs w:val="22"/>
        </w:rPr>
      </w:pPr>
      <w:r w:rsidRPr="00B368DD">
        <w:rPr>
          <w:sz w:val="22"/>
          <w:szCs w:val="22"/>
        </w:rPr>
        <w:t>Szig.sz</w:t>
      </w:r>
      <w:r w:rsidR="004B1274">
        <w:rPr>
          <w:sz w:val="22"/>
          <w:szCs w:val="22"/>
        </w:rPr>
        <w:t>.:………………………………………………...............................................................................</w:t>
      </w:r>
    </w:p>
    <w:p w:rsidR="00C33CDC" w:rsidRPr="00B368DD" w:rsidRDefault="004B1274" w:rsidP="00B368DD">
      <w:pPr>
        <w:pStyle w:val="Szvegtrzs"/>
        <w:tabs>
          <w:tab w:val="left" w:leader="dot" w:pos="9072"/>
        </w:tabs>
        <w:spacing w:after="0" w:line="360" w:lineRule="auto"/>
        <w:jc w:val="both"/>
        <w:rPr>
          <w:sz w:val="22"/>
          <w:szCs w:val="22"/>
        </w:rPr>
      </w:pPr>
      <w:r>
        <w:rPr>
          <w:sz w:val="22"/>
          <w:szCs w:val="22"/>
        </w:rPr>
        <w:t xml:space="preserve">Állandó </w:t>
      </w:r>
      <w:r w:rsidR="00531523" w:rsidRPr="00B368DD">
        <w:rPr>
          <w:sz w:val="22"/>
          <w:szCs w:val="22"/>
        </w:rPr>
        <w:t>lakcím</w:t>
      </w:r>
      <w:r>
        <w:rPr>
          <w:sz w:val="22"/>
          <w:szCs w:val="22"/>
        </w:rPr>
        <w:t>:…………………………………………………………………………………………...</w:t>
      </w:r>
    </w:p>
    <w:p w:rsidR="00C33CDC" w:rsidRPr="00B368DD" w:rsidRDefault="00C947FA" w:rsidP="001F7F5E">
      <w:pPr>
        <w:pStyle w:val="Szvegtrzs"/>
        <w:spacing w:after="0" w:line="360" w:lineRule="auto"/>
        <w:jc w:val="both"/>
        <w:rPr>
          <w:sz w:val="22"/>
          <w:szCs w:val="22"/>
        </w:rPr>
      </w:pPr>
      <w:r w:rsidRPr="00B368DD">
        <w:rPr>
          <w:sz w:val="22"/>
          <w:szCs w:val="22"/>
        </w:rPr>
        <w:t>Az á</w:t>
      </w:r>
      <w:r w:rsidR="001F7F5E">
        <w:rPr>
          <w:sz w:val="22"/>
          <w:szCs w:val="22"/>
        </w:rPr>
        <w:t>llat tartásának helye:</w:t>
      </w:r>
      <w:r w:rsidR="00C33CDC" w:rsidRPr="00B368DD">
        <w:rPr>
          <w:sz w:val="22"/>
          <w:szCs w:val="22"/>
        </w:rPr>
        <w:t xml:space="preserve"> </w:t>
      </w:r>
      <w:r w:rsidR="001F7F5E">
        <w:rPr>
          <w:sz w:val="22"/>
          <w:szCs w:val="22"/>
        </w:rPr>
        <w:t>………………………………………………………………………………...</w:t>
      </w:r>
    </w:p>
    <w:p w:rsidR="00C33CDC" w:rsidRPr="00B368DD" w:rsidRDefault="00531523" w:rsidP="00B368DD">
      <w:pPr>
        <w:pStyle w:val="Szvegtrzs"/>
        <w:tabs>
          <w:tab w:val="left" w:leader="dot" w:pos="9072"/>
        </w:tabs>
        <w:spacing w:after="0" w:line="360" w:lineRule="auto"/>
        <w:jc w:val="both"/>
        <w:rPr>
          <w:sz w:val="22"/>
          <w:szCs w:val="22"/>
        </w:rPr>
      </w:pPr>
      <w:r w:rsidRPr="00B368DD">
        <w:rPr>
          <w:sz w:val="22"/>
          <w:szCs w:val="22"/>
        </w:rPr>
        <w:t>Telefonszám</w:t>
      </w:r>
      <w:r w:rsidR="004B1274">
        <w:rPr>
          <w:sz w:val="22"/>
          <w:szCs w:val="22"/>
        </w:rPr>
        <w:t>:……………………………………………………………………………………………...</w:t>
      </w:r>
    </w:p>
    <w:p w:rsidR="00C33CDC" w:rsidRPr="00B368DD" w:rsidRDefault="004B1274" w:rsidP="00B368DD">
      <w:pPr>
        <w:pStyle w:val="Szvegtrzs"/>
        <w:tabs>
          <w:tab w:val="left" w:leader="dot" w:pos="9072"/>
        </w:tabs>
        <w:spacing w:after="0" w:line="360" w:lineRule="auto"/>
        <w:jc w:val="both"/>
        <w:rPr>
          <w:sz w:val="22"/>
          <w:szCs w:val="22"/>
        </w:rPr>
      </w:pPr>
      <w:r>
        <w:rPr>
          <w:sz w:val="22"/>
          <w:szCs w:val="22"/>
        </w:rPr>
        <w:t>E-mail</w:t>
      </w:r>
      <w:r w:rsidR="00531523" w:rsidRPr="00B368DD">
        <w:rPr>
          <w:sz w:val="22"/>
          <w:szCs w:val="22"/>
        </w:rPr>
        <w:t>cím</w:t>
      </w:r>
      <w:r>
        <w:rPr>
          <w:sz w:val="22"/>
          <w:szCs w:val="22"/>
        </w:rPr>
        <w:t>:………………………………………………………………………………………………..</w:t>
      </w:r>
    </w:p>
    <w:p w:rsidR="00A57C04" w:rsidRPr="00B368DD" w:rsidRDefault="00A57C04" w:rsidP="00B368DD">
      <w:pPr>
        <w:pStyle w:val="Szvegtrzs"/>
        <w:tabs>
          <w:tab w:val="left" w:leader="dot" w:pos="9072"/>
        </w:tabs>
        <w:spacing w:after="0" w:line="360" w:lineRule="auto"/>
        <w:jc w:val="both"/>
        <w:rPr>
          <w:sz w:val="22"/>
          <w:szCs w:val="22"/>
        </w:rPr>
      </w:pPr>
      <w:r w:rsidRPr="00B368DD">
        <w:rPr>
          <w:sz w:val="22"/>
          <w:szCs w:val="22"/>
        </w:rPr>
        <w:t>Facebook:………………………………………………………………………………………</w:t>
      </w:r>
      <w:r w:rsidR="004B1274">
        <w:rPr>
          <w:sz w:val="22"/>
          <w:szCs w:val="22"/>
        </w:rPr>
        <w:t>…………</w:t>
      </w:r>
    </w:p>
    <w:p w:rsidR="00A57C04" w:rsidRPr="00B368DD" w:rsidRDefault="00A57C04" w:rsidP="00C33CDC">
      <w:pPr>
        <w:pStyle w:val="Szvegtrzs"/>
        <w:spacing w:after="0"/>
        <w:jc w:val="both"/>
        <w:rPr>
          <w:sz w:val="22"/>
          <w:szCs w:val="22"/>
        </w:rPr>
      </w:pPr>
    </w:p>
    <w:p w:rsidR="00531523" w:rsidRDefault="00B368DD" w:rsidP="00B368DD">
      <w:pPr>
        <w:pStyle w:val="Szvegtrzs"/>
        <w:spacing w:after="0"/>
        <w:jc w:val="both"/>
        <w:rPr>
          <w:sz w:val="22"/>
          <w:szCs w:val="22"/>
        </w:rPr>
      </w:pPr>
      <w:r>
        <w:rPr>
          <w:sz w:val="22"/>
          <w:szCs w:val="22"/>
        </w:rPr>
        <w:t xml:space="preserve">1., </w:t>
      </w:r>
      <w:r w:rsidR="00531523" w:rsidRPr="00B368DD">
        <w:rPr>
          <w:sz w:val="22"/>
          <w:szCs w:val="22"/>
        </w:rPr>
        <w:t>Örökbeadó Tag jelen szerződés aláírásával egyidejűleg átadja, az Örökbefogadó átveszi az 1 pontban leírt tulajdonságú állatot:</w:t>
      </w:r>
    </w:p>
    <w:p w:rsidR="00B368DD" w:rsidRPr="00B368DD" w:rsidRDefault="00B368DD" w:rsidP="00B368DD">
      <w:pPr>
        <w:pStyle w:val="Szvegtrzs"/>
        <w:spacing w:after="0"/>
        <w:jc w:val="both"/>
        <w:rPr>
          <w:sz w:val="22"/>
          <w:szCs w:val="22"/>
        </w:rPr>
      </w:pPr>
    </w:p>
    <w:p w:rsidR="00E952E2" w:rsidRPr="003272D4" w:rsidRDefault="00E952E2" w:rsidP="00B368DD">
      <w:pPr>
        <w:pStyle w:val="Alcm"/>
        <w:spacing w:before="0"/>
        <w:jc w:val="left"/>
        <w:rPr>
          <w:rFonts w:ascii="Times New Roman" w:hAnsi="Times New Roman" w:cs="Times New Roman"/>
          <w:b/>
          <w:sz w:val="24"/>
          <w:szCs w:val="24"/>
          <w:u w:val="single"/>
        </w:rPr>
      </w:pPr>
      <w:r w:rsidRPr="003272D4">
        <w:rPr>
          <w:rFonts w:ascii="Times New Roman" w:hAnsi="Times New Roman" w:cs="Times New Roman"/>
          <w:b/>
          <w:sz w:val="24"/>
          <w:szCs w:val="24"/>
          <w:u w:val="single"/>
        </w:rPr>
        <w:t>Az örökbefogadott állat adatai:</w:t>
      </w:r>
    </w:p>
    <w:p w:rsidR="00821755" w:rsidRPr="00821755" w:rsidRDefault="00821755" w:rsidP="00821755">
      <w:pPr>
        <w:pStyle w:val="Szvegtrzs"/>
      </w:pPr>
    </w:p>
    <w:p w:rsidR="00B50DB2" w:rsidRPr="00B368DD" w:rsidRDefault="00B50DB2" w:rsidP="001F7F5E">
      <w:pPr>
        <w:pStyle w:val="Szvegtrzs"/>
        <w:tabs>
          <w:tab w:val="left" w:leader="dot" w:pos="9072"/>
        </w:tabs>
        <w:spacing w:after="0" w:line="360" w:lineRule="auto"/>
        <w:jc w:val="both"/>
        <w:rPr>
          <w:sz w:val="22"/>
          <w:szCs w:val="22"/>
        </w:rPr>
      </w:pPr>
      <w:r w:rsidRPr="00B368DD">
        <w:rPr>
          <w:sz w:val="22"/>
          <w:szCs w:val="22"/>
        </w:rPr>
        <w:t>Név</w:t>
      </w:r>
      <w:proofErr w:type="gramStart"/>
      <w:r w:rsidR="006E50BC" w:rsidRPr="00B368DD">
        <w:rPr>
          <w:sz w:val="22"/>
          <w:szCs w:val="22"/>
        </w:rPr>
        <w:t>:</w:t>
      </w:r>
      <w:r w:rsidR="001F7F5E">
        <w:rPr>
          <w:sz w:val="22"/>
          <w:szCs w:val="22"/>
        </w:rPr>
        <w:t>……………………………………………</w:t>
      </w:r>
      <w:r w:rsidR="005A4A72">
        <w:rPr>
          <w:sz w:val="22"/>
          <w:szCs w:val="22"/>
        </w:rPr>
        <w:t>….</w:t>
      </w:r>
      <w:proofErr w:type="gramEnd"/>
      <w:r w:rsidR="005A4A72">
        <w:rPr>
          <w:sz w:val="22"/>
          <w:szCs w:val="22"/>
        </w:rPr>
        <w:t>Találtuk:</w:t>
      </w:r>
      <w:r w:rsidR="001F7F5E">
        <w:rPr>
          <w:sz w:val="22"/>
          <w:szCs w:val="22"/>
        </w:rPr>
        <w:t>………</w:t>
      </w:r>
      <w:r w:rsidR="005A4A72">
        <w:rPr>
          <w:sz w:val="22"/>
          <w:szCs w:val="22"/>
        </w:rPr>
        <w:t>…………….</w:t>
      </w:r>
      <w:r w:rsidR="001F7F5E">
        <w:rPr>
          <w:sz w:val="22"/>
          <w:szCs w:val="22"/>
        </w:rPr>
        <w:t>………………………</w:t>
      </w:r>
    </w:p>
    <w:p w:rsidR="006E50BC" w:rsidRPr="00B368DD" w:rsidRDefault="006E50BC" w:rsidP="001F7F5E">
      <w:pPr>
        <w:pStyle w:val="Szvegtrzs"/>
        <w:tabs>
          <w:tab w:val="left" w:leader="dot" w:pos="9072"/>
        </w:tabs>
        <w:spacing w:after="0" w:line="360" w:lineRule="auto"/>
        <w:jc w:val="both"/>
        <w:rPr>
          <w:sz w:val="22"/>
          <w:szCs w:val="22"/>
        </w:rPr>
      </w:pPr>
      <w:r w:rsidRPr="00B368DD">
        <w:rPr>
          <w:sz w:val="22"/>
          <w:szCs w:val="22"/>
        </w:rPr>
        <w:t>Születési dátum (ennek hiányában, becsül</w:t>
      </w:r>
      <w:r w:rsidR="00531523" w:rsidRPr="00B368DD">
        <w:rPr>
          <w:sz w:val="22"/>
          <w:szCs w:val="22"/>
        </w:rPr>
        <w:t>t életkor</w:t>
      </w:r>
      <w:r w:rsidR="001F7F5E">
        <w:rPr>
          <w:sz w:val="22"/>
          <w:szCs w:val="22"/>
        </w:rPr>
        <w:t>):……………………………………………………..</w:t>
      </w:r>
    </w:p>
    <w:p w:rsidR="00E952E2" w:rsidRPr="00B368DD" w:rsidRDefault="00310C51" w:rsidP="001F7F5E">
      <w:pPr>
        <w:pStyle w:val="Szvegtrzs"/>
        <w:tabs>
          <w:tab w:val="left" w:leader="dot" w:pos="9072"/>
        </w:tabs>
        <w:spacing w:after="0" w:line="360" w:lineRule="auto"/>
        <w:jc w:val="both"/>
        <w:rPr>
          <w:sz w:val="22"/>
          <w:szCs w:val="22"/>
        </w:rPr>
      </w:pPr>
      <w:r>
        <w:rPr>
          <w:sz w:val="22"/>
          <w:szCs w:val="22"/>
        </w:rPr>
        <w:t>Faj,</w:t>
      </w:r>
      <w:r w:rsidR="00E952E2" w:rsidRPr="00B368DD">
        <w:rPr>
          <w:sz w:val="22"/>
          <w:szCs w:val="22"/>
        </w:rPr>
        <w:t>Fajta</w:t>
      </w:r>
      <w:r>
        <w:rPr>
          <w:sz w:val="22"/>
          <w:szCs w:val="22"/>
        </w:rPr>
        <w:t>, Neme:</w:t>
      </w:r>
      <w:r w:rsidR="001F7F5E">
        <w:rPr>
          <w:sz w:val="22"/>
          <w:szCs w:val="22"/>
        </w:rPr>
        <w:t>……………………………………………………………………………………….</w:t>
      </w:r>
    </w:p>
    <w:p w:rsidR="00C044DF" w:rsidRPr="001F7F5E" w:rsidRDefault="00E952E2" w:rsidP="001F7F5E">
      <w:pPr>
        <w:pStyle w:val="Szvegtrzs"/>
        <w:tabs>
          <w:tab w:val="left" w:leader="dot" w:pos="9071"/>
        </w:tabs>
        <w:spacing w:after="0" w:line="360" w:lineRule="auto"/>
        <w:rPr>
          <w:sz w:val="22"/>
          <w:szCs w:val="22"/>
        </w:rPr>
      </w:pPr>
      <w:r w:rsidRPr="00B368DD">
        <w:rPr>
          <w:sz w:val="22"/>
          <w:szCs w:val="22"/>
        </w:rPr>
        <w:t>Szőrze</w:t>
      </w:r>
      <w:r w:rsidR="00531523" w:rsidRPr="00B368DD">
        <w:rPr>
          <w:sz w:val="22"/>
          <w:szCs w:val="22"/>
        </w:rPr>
        <w:t>t</w:t>
      </w:r>
      <w:r w:rsidR="00C947FA" w:rsidRPr="00B368DD">
        <w:rPr>
          <w:sz w:val="22"/>
          <w:szCs w:val="22"/>
        </w:rPr>
        <w:t xml:space="preserve"> </w:t>
      </w:r>
      <w:r w:rsidR="00531523" w:rsidRPr="00B368DD">
        <w:rPr>
          <w:sz w:val="22"/>
          <w:szCs w:val="22"/>
        </w:rPr>
        <w:t xml:space="preserve">(színe, hossza, egyéb jellemző </w:t>
      </w:r>
      <w:r w:rsidRPr="00B368DD">
        <w:rPr>
          <w:sz w:val="22"/>
          <w:szCs w:val="22"/>
        </w:rPr>
        <w:t>tulajdonsága):</w:t>
      </w:r>
      <w:r w:rsidR="00C044DF" w:rsidRPr="00B368DD">
        <w:rPr>
          <w:sz w:val="22"/>
          <w:szCs w:val="22"/>
        </w:rPr>
        <w:tab/>
      </w:r>
    </w:p>
    <w:p w:rsidR="0097748B" w:rsidRPr="00B368DD" w:rsidRDefault="00B50DB2" w:rsidP="001F7F5E">
      <w:pPr>
        <w:pStyle w:val="Szvegtrzs"/>
        <w:tabs>
          <w:tab w:val="left" w:leader="dot" w:pos="9072"/>
        </w:tabs>
        <w:spacing w:after="0" w:line="360" w:lineRule="auto"/>
        <w:jc w:val="both"/>
      </w:pPr>
      <w:r w:rsidRPr="00B368DD">
        <w:t>Chip szám:</w:t>
      </w:r>
      <w:r w:rsidR="001F7F5E">
        <w:t>……………………………………………………………………………………….</w:t>
      </w:r>
    </w:p>
    <w:p w:rsidR="00611CF8" w:rsidRDefault="00B50DB2" w:rsidP="00310C51">
      <w:pPr>
        <w:pStyle w:val="Szvegtrzs"/>
        <w:tabs>
          <w:tab w:val="left" w:leader="dot" w:pos="9072"/>
        </w:tabs>
        <w:spacing w:after="0" w:line="360" w:lineRule="auto"/>
        <w:jc w:val="both"/>
      </w:pPr>
      <w:r w:rsidRPr="00B368DD">
        <w:t>Egyéb jellegzetes testi adott</w:t>
      </w:r>
      <w:r w:rsidR="00C947FA" w:rsidRPr="00B368DD">
        <w:t>ság</w:t>
      </w:r>
      <w:proofErr w:type="gramStart"/>
      <w:r w:rsidR="00C947FA" w:rsidRPr="00B368DD">
        <w:t>:</w:t>
      </w:r>
      <w:r w:rsidR="00310C51">
        <w:t>………………………………………………...........................</w:t>
      </w:r>
      <w:proofErr w:type="gramEnd"/>
    </w:p>
    <w:p w:rsidR="00C33CDC" w:rsidRPr="00B368DD" w:rsidRDefault="0097748B" w:rsidP="00611CF8">
      <w:pPr>
        <w:pStyle w:val="Szvegtrzs"/>
        <w:tabs>
          <w:tab w:val="left" w:leader="dot" w:pos="9072"/>
        </w:tabs>
        <w:spacing w:after="0" w:line="360" w:lineRule="auto"/>
      </w:pPr>
      <w:proofErr w:type="gramStart"/>
      <w:r w:rsidRPr="00B368DD">
        <w:lastRenderedPageBreak/>
        <w:t>Örökbefogadás kori egészségi állapot:</w:t>
      </w:r>
      <w:r w:rsidR="00611CF8">
        <w:t xml:space="preserve"> </w:t>
      </w:r>
      <w:r w:rsidR="00B368DD">
        <w:t>…………………………………………………………</w:t>
      </w:r>
      <w:r w:rsidR="00611CF8">
        <w:t>…………………………………………………………………………………………………………………………………………………………………………………………………………………………………………….</w:t>
      </w:r>
      <w:proofErr w:type="gramEnd"/>
    </w:p>
    <w:p w:rsidR="00C54D35" w:rsidRPr="00B368DD" w:rsidRDefault="00C54D35" w:rsidP="00C33CDC">
      <w:pPr>
        <w:pStyle w:val="Szvegtrzs"/>
        <w:spacing w:after="0"/>
      </w:pPr>
    </w:p>
    <w:p w:rsidR="005A4A72" w:rsidRDefault="00E26B8A" w:rsidP="005A4A72">
      <w:pPr>
        <w:pStyle w:val="Szvegtrzs"/>
        <w:spacing w:after="0" w:line="276" w:lineRule="auto"/>
      </w:pPr>
      <w:r w:rsidRPr="00B368DD">
        <w:t xml:space="preserve">2. A felek az alábbi </w:t>
      </w:r>
      <w:r w:rsidRPr="000745AD">
        <w:rPr>
          <w:b/>
        </w:rPr>
        <w:t>állattartási körülményekben</w:t>
      </w:r>
      <w:r w:rsidRPr="00B368DD">
        <w:t xml:space="preserve"> állapodnak meg, ami a</w:t>
      </w:r>
      <w:r w:rsidR="00C947FA" w:rsidRPr="00B368DD">
        <w:t>z</w:t>
      </w:r>
      <w:r w:rsidR="00026809">
        <w:t xml:space="preserve"> állat számára a legelőnyösebb:</w:t>
      </w:r>
    </w:p>
    <w:p w:rsidR="00047C35" w:rsidRDefault="00047C35" w:rsidP="005A4A72">
      <w:pPr>
        <w:pStyle w:val="Szvegtrzs"/>
        <w:spacing w:after="0" w:line="276" w:lineRule="auto"/>
      </w:pPr>
    </w:p>
    <w:p w:rsidR="00026809" w:rsidRDefault="00026809" w:rsidP="005A4A72">
      <w:pPr>
        <w:pStyle w:val="Szvegtrzs"/>
        <w:spacing w:after="0" w:line="276" w:lineRule="auto"/>
      </w:pPr>
      <w:r>
        <w:t xml:space="preserve">                           </w:t>
      </w:r>
      <w:proofErr w:type="gramStart"/>
      <w:r>
        <w:t>kizárólag</w:t>
      </w:r>
      <w:proofErr w:type="gramEnd"/>
      <w:r>
        <w:t xml:space="preserve"> benti tartás                            kinti-benti tartás</w:t>
      </w:r>
    </w:p>
    <w:p w:rsidR="00026809" w:rsidRDefault="00026809" w:rsidP="005A4A72">
      <w:pPr>
        <w:pStyle w:val="Szvegtrzs"/>
        <w:spacing w:after="0" w:line="276" w:lineRule="auto"/>
      </w:pPr>
    </w:p>
    <w:p w:rsidR="005A4A72" w:rsidRDefault="00026809" w:rsidP="005A4A72">
      <w:pPr>
        <w:pStyle w:val="Szvegtrzs"/>
        <w:spacing w:after="0"/>
      </w:pPr>
      <w:r>
        <w:t>Egyéb</w:t>
      </w:r>
      <w:proofErr w:type="gramStart"/>
      <w:r>
        <w:t>:…………………………………………………………………………………………...</w:t>
      </w:r>
      <w:proofErr w:type="gramEnd"/>
    </w:p>
    <w:p w:rsidR="00026809" w:rsidRPr="00B368DD" w:rsidRDefault="00026809" w:rsidP="005A4A72">
      <w:pPr>
        <w:pStyle w:val="Szvegtrzs"/>
        <w:spacing w:after="0"/>
      </w:pPr>
    </w:p>
    <w:p w:rsidR="005A4A72" w:rsidRDefault="00EC4B2D" w:rsidP="00C33CDC">
      <w:pPr>
        <w:pStyle w:val="Szvegtrzs"/>
        <w:spacing w:after="0"/>
        <w:jc w:val="both"/>
      </w:pPr>
      <w:r w:rsidRPr="00B368DD">
        <w:t>3</w:t>
      </w:r>
      <w:r w:rsidR="00160F89" w:rsidRPr="00B368DD">
        <w:t xml:space="preserve">. Örökbefogadó kijelenti, hogy az állatot saját részre, társállatként fogadja örökbe és a fent megadott címen fogja tartani. </w:t>
      </w:r>
      <w:r w:rsidR="00160F89" w:rsidRPr="00BA7E00">
        <w:rPr>
          <w:b/>
        </w:rPr>
        <w:t>Örökbefogadó kötelezettséget vállal arra, hogy</w:t>
      </w:r>
      <w:r w:rsidR="00160F89" w:rsidRPr="00B368DD">
        <w:t xml:space="preserve"> </w:t>
      </w:r>
      <w:r w:rsidR="00160F89" w:rsidRPr="00611CF8">
        <w:rPr>
          <w:b/>
        </w:rPr>
        <w:t xml:space="preserve">nem válik meg az állattól, másik személy részére át nem adja </w:t>
      </w:r>
      <w:r w:rsidR="00160F89" w:rsidRPr="00B368DD">
        <w:t>(sem ingyen, sem ellenszolgáltatásért).</w:t>
      </w:r>
    </w:p>
    <w:p w:rsidR="005A4A72" w:rsidRDefault="00160F89" w:rsidP="005A4A72">
      <w:pPr>
        <w:pStyle w:val="Szvegtrzs"/>
        <w:spacing w:before="120" w:after="0"/>
        <w:jc w:val="both"/>
      </w:pPr>
      <w:r w:rsidRPr="00B368DD">
        <w:t xml:space="preserve">Ha bármely ok miatt nem tudja tovább tartani, értesíti az Alapítványt. Amennyiben az Alapítvány rendelkezik szabad férőhellyel és az elhelyezéshez szükséges feltételekkel, Örökbefogadó előzetesen egyeztetett időpontban, ellenszolgáltatás nélkül visszajuttatja az állatot az Alapítványhoz. </w:t>
      </w:r>
      <w:r w:rsidR="00611CF8">
        <w:t xml:space="preserve">A befogadott állat tartási és orvosi költségeit nem követelheti az Alapítványtól. </w:t>
      </w:r>
      <w:r w:rsidRPr="00B368DD">
        <w:t xml:space="preserve">Amennyiben az Alapítvány nem tudja az állatot azonnal visszavenni, Örökbefogadó vállalja, hogy gondoskodik az állat ideiglenes elhelyezéséről saját költségén addig, amíg az Alapítvány az állatot fogadni nem tudja. Örökbefogadó köteles az állattal kapott kísérő dokumentumokat (oltási könyvet, stb.) megőrizni és az állat visszaszolgáltatásával egyidejűleg azokat is visszaadni az Alapítványnak. </w:t>
      </w:r>
    </w:p>
    <w:p w:rsidR="00611CF8" w:rsidRDefault="00611CF8" w:rsidP="005A4A72">
      <w:pPr>
        <w:pStyle w:val="Szvegtrzs"/>
        <w:spacing w:before="120" w:after="0"/>
        <w:jc w:val="both"/>
      </w:pPr>
    </w:p>
    <w:p w:rsidR="005A4A72" w:rsidRDefault="00160F89" w:rsidP="00C33CDC">
      <w:pPr>
        <w:pStyle w:val="Szvegtrzs"/>
        <w:spacing w:after="0"/>
        <w:jc w:val="both"/>
      </w:pPr>
      <w:r w:rsidRPr="00B368DD">
        <w:t xml:space="preserve">Az állat a szerződő felek közös megegyezésével harmadik félre is átruházható abban az esetben, ha az Alapítvány az átruházással egyidejűleg szerződést köt az új örökbefogadóval. </w:t>
      </w:r>
    </w:p>
    <w:p w:rsidR="000E3147" w:rsidRDefault="00160F89" w:rsidP="005A4A72">
      <w:pPr>
        <w:pStyle w:val="Szvegtrzs"/>
        <w:spacing w:before="120" w:after="0"/>
        <w:jc w:val="both"/>
      </w:pPr>
      <w:r w:rsidRPr="00B368DD">
        <w:t>Örökbefogadó vállalja, hogy az állatot csak abban az esetben adja át harmadik fél részére, ha az bemutatta az Alapítvánnyal kötött, jelen szerződéssel azonos tartalmú, érvényes szerződést. Örökbefogadó tudomásul veszi, hogy talált állat esetében az állat gazdája a törvény által előírt időn belül visszaigényelheti elveszett állatát az addig felmerült költségek megtérítése mellett. Örökbefogadó beleegyezik, hogy személyes adatait az Alapítvány a törvény által előírt időn belül átadja az eredeti tulajdonosnak, amennyiben az hitelt érdemlően bizonyítja tulajdonjogát.</w:t>
      </w:r>
    </w:p>
    <w:p w:rsidR="005A4A72" w:rsidRPr="00B368DD" w:rsidRDefault="005A4A72" w:rsidP="00C33CDC">
      <w:pPr>
        <w:pStyle w:val="Szvegtrzs"/>
        <w:spacing w:after="0"/>
        <w:jc w:val="both"/>
      </w:pPr>
    </w:p>
    <w:p w:rsidR="0090641C" w:rsidRDefault="00EC4B2D" w:rsidP="00F00398">
      <w:pPr>
        <w:pStyle w:val="Szvegtrzs"/>
        <w:spacing w:after="0"/>
        <w:jc w:val="both"/>
      </w:pPr>
      <w:r w:rsidRPr="00B368DD">
        <w:t>4</w:t>
      </w:r>
      <w:r w:rsidR="00160F89" w:rsidRPr="00B368DD">
        <w:t>.</w:t>
      </w:r>
      <w:r w:rsidR="00F00398">
        <w:t xml:space="preserve"> </w:t>
      </w:r>
      <w:r w:rsidR="00160F89" w:rsidRPr="00B368DD">
        <w:t xml:space="preserve">Örökbefogadó vállalja, hogy a mindenkori hatályos állatvédelmi jogszabályoknak megfelelően tartja az állatot, biztosítja annak megfelelő mozgásterét. Amennyiben kertes házban tartja, gondoskodik a megfelelő </w:t>
      </w:r>
      <w:r w:rsidR="00C947FA" w:rsidRPr="00B368DD">
        <w:t>szökésbiztos kerítésről</w:t>
      </w:r>
      <w:r w:rsidR="00160F89" w:rsidRPr="00B368DD">
        <w:t xml:space="preserve">. </w:t>
      </w:r>
    </w:p>
    <w:p w:rsidR="00611CF8" w:rsidRPr="00047C35" w:rsidRDefault="00160F89" w:rsidP="005A4A72">
      <w:pPr>
        <w:pStyle w:val="Szvegtrzs"/>
        <w:spacing w:before="120" w:after="0"/>
        <w:jc w:val="both"/>
        <w:rPr>
          <w:b/>
        </w:rPr>
      </w:pPr>
      <w:r w:rsidRPr="00B368DD">
        <w:t xml:space="preserve">Örökbefogadó tudomásul veszi és kötelezettséget vállal arra, hogy (amennyiben erre jelen szerződés részeként az Alapítvány külön engedélyt nem ad) a kutyát láncra nem kötheti, csak elkerülhetetlenül szükséges esetben, időszakosan, nem tovább, mint 3 óra időtartamra. </w:t>
      </w:r>
      <w:r w:rsidR="00047C35">
        <w:t>Ajánlott etetési mód</w:t>
      </w:r>
      <w:r w:rsidR="007E1BA6">
        <w:t>: nyershús (csirke farhát, csirkenyak, nyesedék</w:t>
      </w:r>
      <w:r w:rsidR="00F6270C">
        <w:t>, csirke szív</w:t>
      </w:r>
      <w:r w:rsidR="007E1BA6">
        <w:t xml:space="preserve">) +/vagy közepes minőségű táp legalább! </w:t>
      </w:r>
      <w:r w:rsidRPr="00047C35">
        <w:rPr>
          <w:b/>
        </w:rPr>
        <w:t xml:space="preserve">Örökbefogadó rendszeres orvosi ellátást biztosít az állatnak. </w:t>
      </w:r>
    </w:p>
    <w:p w:rsidR="00611CF8" w:rsidRDefault="00611CF8" w:rsidP="005A4A72">
      <w:pPr>
        <w:pStyle w:val="Szvegtrzs"/>
        <w:spacing w:before="120" w:after="0"/>
        <w:jc w:val="both"/>
      </w:pPr>
    </w:p>
    <w:p w:rsidR="00611CF8" w:rsidRPr="00382291" w:rsidRDefault="00440343" w:rsidP="00382291">
      <w:pPr>
        <w:pStyle w:val="Szvegtrzs"/>
        <w:spacing w:before="120" w:after="0"/>
        <w:jc w:val="both"/>
      </w:pPr>
      <w:r>
        <w:lastRenderedPageBreak/>
        <w:t>Kutya és kijárós</w:t>
      </w:r>
      <w:r w:rsidR="00160F89" w:rsidRPr="00B368DD">
        <w:t xml:space="preserve"> macska esetében gondoskodik a negyedévente esedékes </w:t>
      </w:r>
      <w:r w:rsidR="00160F89" w:rsidRPr="00047C35">
        <w:rPr>
          <w:b/>
        </w:rPr>
        <w:t>féregtelenítésről</w:t>
      </w:r>
      <w:r w:rsidR="00160F89" w:rsidRPr="00B368DD">
        <w:t xml:space="preserve"> és egész évben folyamatosan védi az állatot a kullancsok és egyéb élősködők ellen, gondoskodik a betegségeket megelőző kombinált és veszettség elleni </w:t>
      </w:r>
      <w:r w:rsidR="00160F89" w:rsidRPr="00047C35">
        <w:rPr>
          <w:b/>
        </w:rPr>
        <w:t>oltásokról</w:t>
      </w:r>
      <w:r w:rsidR="00160F89" w:rsidRPr="00B368DD">
        <w:t>, kijárós vagy más macskával együtt tartott macska esetében</w:t>
      </w:r>
      <w:r w:rsidR="00EF4171">
        <w:t xml:space="preserve"> kombinált+</w:t>
      </w:r>
      <w:proofErr w:type="spellStart"/>
      <w:r w:rsidR="00EF4171">
        <w:t>leuc</w:t>
      </w:r>
      <w:r w:rsidR="00160F89" w:rsidRPr="00B368DD">
        <w:t>osis</w:t>
      </w:r>
      <w:proofErr w:type="spellEnd"/>
      <w:r w:rsidR="00160F89" w:rsidRPr="00B368DD">
        <w:t xml:space="preserve"> elleni védőoltásról is. Lakásban tartott macska esetében gondoskodik legalább évente egyszeri féreghajtásról és kombinált oltásról. </w:t>
      </w:r>
    </w:p>
    <w:p w:rsidR="00382291" w:rsidRDefault="00160F89" w:rsidP="00C33CDC">
      <w:pPr>
        <w:pStyle w:val="Szvegtrzs"/>
        <w:spacing w:after="0"/>
        <w:jc w:val="both"/>
      </w:pPr>
      <w:r w:rsidRPr="00B368DD">
        <w:rPr>
          <w:b/>
          <w:bCs/>
        </w:rPr>
        <w:t>Az állat elhalásáról Örökbefogadó 8 napon belül értesíteni köteles az Alapítványt.</w:t>
      </w:r>
      <w:r w:rsidRPr="00B368DD">
        <w:t xml:space="preserve"> Az Alapítvány ismeretei szerint (amennyiben az állat fent közölt adatai között másképpen nem szerepel) az állatot egészséges állapotban adja át. Az Alapítvány nem vállal felelősséget a későbbiekben bekövetkező változásokért, az esetlegesen későbbiek során kialakuló betegségekért.</w:t>
      </w:r>
    </w:p>
    <w:p w:rsidR="00440343" w:rsidRPr="00B368DD" w:rsidRDefault="00440343" w:rsidP="00C33CDC">
      <w:pPr>
        <w:pStyle w:val="Szvegtrzs"/>
        <w:spacing w:after="0"/>
        <w:jc w:val="both"/>
      </w:pPr>
    </w:p>
    <w:p w:rsidR="00611CF8" w:rsidRDefault="00EC4B2D" w:rsidP="00C33CDC">
      <w:pPr>
        <w:pStyle w:val="Szvegtrzs"/>
        <w:spacing w:after="0"/>
        <w:jc w:val="both"/>
        <w:rPr>
          <w:b/>
          <w:bCs/>
        </w:rPr>
      </w:pPr>
      <w:r w:rsidRPr="00B368DD">
        <w:t>5</w:t>
      </w:r>
      <w:r w:rsidR="00160F89" w:rsidRPr="00B368DD">
        <w:t>. Örökbefogadó kijelenti és kötelezettséget vállal arra, hogy az állatot nem használja fel szaporítási vagy tenyésztési célokra, szuka</w:t>
      </w:r>
      <w:r w:rsidR="00440343">
        <w:t xml:space="preserve"> ivarú kutyánál, valamint</w:t>
      </w:r>
      <w:r w:rsidR="00160F89" w:rsidRPr="00B368DD">
        <w:t xml:space="preserve"> nőstény macskánál a szaporulatot megakadályozza. Amennyiben a (bármely nemű) macska vagy a szuka kutya nem ivartalanítva került örökbeadásra (pl. kölyök esetén), és jelen szerződésben nem került feltüntetésre olyan egészségügyi probléma, ami miatt a műtét ellenjavallt lenne, az </w:t>
      </w:r>
      <w:r w:rsidR="00160F89" w:rsidRPr="00B368DD">
        <w:rPr>
          <w:b/>
          <w:bCs/>
        </w:rPr>
        <w:t xml:space="preserve">Örökbefogadó köteles az ivartalanítást elvégeztetni a következő időpontig: </w:t>
      </w:r>
    </w:p>
    <w:p w:rsidR="00611CF8" w:rsidRDefault="00611CF8" w:rsidP="00C33CDC">
      <w:pPr>
        <w:pStyle w:val="Szvegtrzs"/>
        <w:spacing w:after="0"/>
        <w:jc w:val="both"/>
        <w:rPr>
          <w:b/>
          <w:bCs/>
        </w:rPr>
      </w:pPr>
    </w:p>
    <w:p w:rsidR="00805704" w:rsidRDefault="00160F89" w:rsidP="00C33CDC">
      <w:pPr>
        <w:pStyle w:val="Szvegtrzs"/>
        <w:spacing w:after="0"/>
        <w:jc w:val="both"/>
      </w:pPr>
      <w:r w:rsidRPr="00B368DD">
        <w:rPr>
          <w:b/>
          <w:bCs/>
        </w:rPr>
        <w:t xml:space="preserve">20……………………………….. </w:t>
      </w:r>
      <w:r w:rsidRPr="00B368DD">
        <w:t xml:space="preserve"> </w:t>
      </w:r>
    </w:p>
    <w:p w:rsidR="00440343" w:rsidRDefault="00440343" w:rsidP="00C33CDC">
      <w:pPr>
        <w:pStyle w:val="Szvegtrzs"/>
        <w:spacing w:after="0"/>
        <w:jc w:val="both"/>
      </w:pPr>
    </w:p>
    <w:p w:rsidR="00440343" w:rsidRDefault="00160F89" w:rsidP="00C33CDC">
      <w:pPr>
        <w:pStyle w:val="Szvegtrzs"/>
        <w:spacing w:after="0"/>
        <w:jc w:val="both"/>
      </w:pPr>
      <w:r w:rsidRPr="00B368DD">
        <w:t xml:space="preserve">Az Örökbefogadó kötelezettséget vállal arra, hogy az operáló állatorvos által kiállított, ivartalanítási műtétet igazoló dokumentumot a </w:t>
      </w:r>
      <w:r w:rsidRPr="00E90882">
        <w:rPr>
          <w:b/>
        </w:rPr>
        <w:t>műtét elvégeztet</w:t>
      </w:r>
      <w:r w:rsidR="00E90882">
        <w:rPr>
          <w:b/>
        </w:rPr>
        <w:t>ésének időpontjától számított 5</w:t>
      </w:r>
      <w:r w:rsidRPr="00E90882">
        <w:rPr>
          <w:b/>
        </w:rPr>
        <w:t xml:space="preserve"> napon belül </w:t>
      </w:r>
      <w:r w:rsidRPr="00B368DD">
        <w:t>megküldi az Alapítványnak.</w:t>
      </w:r>
      <w:r w:rsidR="00245500">
        <w:t xml:space="preserve"> </w:t>
      </w:r>
    </w:p>
    <w:p w:rsidR="00160F89" w:rsidRPr="00B368DD" w:rsidRDefault="00245500" w:rsidP="00C33CDC">
      <w:pPr>
        <w:pStyle w:val="Szvegtrzs"/>
        <w:spacing w:after="0"/>
        <w:jc w:val="both"/>
      </w:pPr>
      <w:r>
        <w:t>Ha az állat már ivartalanítva és oltva van, akkor annak ivartalanítási és oltási költségét köteles megtéríteni az Örökbefogadó!</w:t>
      </w:r>
    </w:p>
    <w:p w:rsidR="0090641C" w:rsidRDefault="00EC4B2D" w:rsidP="00C33CDC">
      <w:pPr>
        <w:pStyle w:val="Szvegtrzs"/>
        <w:spacing w:after="0"/>
        <w:jc w:val="both"/>
      </w:pPr>
      <w:r w:rsidRPr="00B368DD">
        <w:t>Az Alapítványunktól örökbefogadott állatok ivartalanítási kedvezményben részesülnek, melyet a szerződés utolsó lapján lévő igazoló szelvénnyel vehet igénybe a következő állatorvosi rendelő</w:t>
      </w:r>
      <w:r w:rsidR="00440343">
        <w:t>k</w:t>
      </w:r>
      <w:r w:rsidRPr="00B368DD">
        <w:t xml:space="preserve">ben: </w:t>
      </w:r>
    </w:p>
    <w:p w:rsidR="00611CF8" w:rsidRDefault="00611CF8" w:rsidP="00C33CDC">
      <w:pPr>
        <w:pStyle w:val="Szvegtrzs"/>
        <w:spacing w:after="0"/>
        <w:jc w:val="both"/>
      </w:pPr>
    </w:p>
    <w:p w:rsidR="00805704" w:rsidRDefault="00805704" w:rsidP="00112C41">
      <w:pPr>
        <w:pStyle w:val="Szvegtrzs"/>
        <w:spacing w:after="0"/>
      </w:pPr>
      <w:proofErr w:type="spellStart"/>
      <w:r w:rsidRPr="00151497">
        <w:rPr>
          <w:b/>
        </w:rPr>
        <w:t>Dr</w:t>
      </w:r>
      <w:proofErr w:type="spellEnd"/>
      <w:r w:rsidRPr="00151497">
        <w:rPr>
          <w:b/>
        </w:rPr>
        <w:t xml:space="preserve"> </w:t>
      </w:r>
      <w:proofErr w:type="spellStart"/>
      <w:r w:rsidRPr="00151497">
        <w:rPr>
          <w:b/>
        </w:rPr>
        <w:t>Bod-Ri</w:t>
      </w:r>
      <w:proofErr w:type="spellEnd"/>
      <w:r w:rsidRPr="00805704">
        <w:t xml:space="preserve"> </w:t>
      </w:r>
      <w:r w:rsidRPr="00151497">
        <w:rPr>
          <w:b/>
        </w:rPr>
        <w:t>Állatorvosi Ambulancia</w:t>
      </w:r>
      <w:r w:rsidR="00112C41">
        <w:t xml:space="preserve"> </w:t>
      </w:r>
      <w:r w:rsidR="00151497" w:rsidRPr="00151497">
        <w:t>4030, Debrecen</w:t>
      </w:r>
      <w:r w:rsidR="00151497">
        <w:t xml:space="preserve">, </w:t>
      </w:r>
      <w:r w:rsidR="00151497" w:rsidRPr="00151497">
        <w:t>Monostorpályi út 5.</w:t>
      </w:r>
      <w:r w:rsidR="00151497" w:rsidRPr="00151497">
        <w:rPr>
          <w:rFonts w:ascii="Arial" w:hAnsi="Arial" w:cs="Arial"/>
          <w:color w:val="542B00"/>
          <w:sz w:val="18"/>
          <w:szCs w:val="18"/>
        </w:rPr>
        <w:t xml:space="preserve"> </w:t>
      </w:r>
      <w:r w:rsidR="00151497" w:rsidRPr="00504193">
        <w:t>Tel:  +36703884976; +36703275355</w:t>
      </w:r>
    </w:p>
    <w:p w:rsidR="00504193" w:rsidRDefault="00504193" w:rsidP="00C33CDC">
      <w:pPr>
        <w:pStyle w:val="Szvegtrzs"/>
        <w:spacing w:after="0"/>
        <w:jc w:val="both"/>
      </w:pPr>
      <w:r>
        <w:rPr>
          <w:b/>
        </w:rPr>
        <w:t>Belvárosi</w:t>
      </w:r>
      <w:r w:rsidR="0090641C" w:rsidRPr="00151497">
        <w:rPr>
          <w:b/>
        </w:rPr>
        <w:t xml:space="preserve"> Állatorvosi Rendelő</w:t>
      </w:r>
      <w:r w:rsidR="0090641C" w:rsidRPr="00504193">
        <w:t>:</w:t>
      </w:r>
      <w:r>
        <w:rPr>
          <w:u w:val="single"/>
        </w:rPr>
        <w:t xml:space="preserve"> </w:t>
      </w:r>
      <w:r w:rsidR="0090641C" w:rsidRPr="00504193">
        <w:t>4025 Debrecen, Hatvan u. 59.</w:t>
      </w:r>
    </w:p>
    <w:p w:rsidR="0090641C" w:rsidRPr="0090641C" w:rsidRDefault="0090641C" w:rsidP="00C33CDC">
      <w:pPr>
        <w:pStyle w:val="Szvegtrzs"/>
        <w:spacing w:after="0"/>
        <w:jc w:val="both"/>
        <w:rPr>
          <w:b/>
        </w:rPr>
      </w:pPr>
      <w:r w:rsidRPr="00504193">
        <w:t>Tel.:</w:t>
      </w:r>
      <w:r w:rsidRPr="0090641C">
        <w:rPr>
          <w:rFonts w:ascii="Source Sans Pro" w:hAnsi="Source Sans Pro"/>
          <w:color w:val="878183"/>
          <w:sz w:val="27"/>
          <w:szCs w:val="27"/>
          <w:shd w:val="clear" w:color="auto" w:fill="FFFFFF"/>
        </w:rPr>
        <w:t xml:space="preserve"> </w:t>
      </w:r>
      <w:r w:rsidRPr="0090641C">
        <w:t> +36 30-638-0330</w:t>
      </w:r>
      <w:r>
        <w:t xml:space="preserve">, </w:t>
      </w:r>
      <w:r w:rsidRPr="0090641C">
        <w:t xml:space="preserve"> 52-536-922</w:t>
      </w:r>
    </w:p>
    <w:p w:rsidR="00440343" w:rsidRDefault="00EC4B2D" w:rsidP="0090641C">
      <w:pPr>
        <w:pStyle w:val="Szvegtrzs"/>
        <w:spacing w:before="120" w:after="0"/>
        <w:jc w:val="both"/>
      </w:pPr>
      <w:r w:rsidRPr="00B368DD">
        <w:t>6</w:t>
      </w:r>
      <w:r w:rsidR="00160F89" w:rsidRPr="00B368DD">
        <w:t xml:space="preserve">. Örökbefogadó kötelezettséget vállal arra, hogy kutya befogadása esetén jelen szerződés megkötésétől számított </w:t>
      </w:r>
      <w:r w:rsidR="00160F89" w:rsidRPr="00B368DD">
        <w:rPr>
          <w:b/>
          <w:bCs/>
        </w:rPr>
        <w:t xml:space="preserve">14 napon belül </w:t>
      </w:r>
      <w:r w:rsidR="00160F89" w:rsidRPr="00B368DD">
        <w:t xml:space="preserve">intézkedik annak érdekében, hogy az eb beregisztrálásra kerüljön az Örökbefogadó nevére, </w:t>
      </w:r>
      <w:r w:rsidR="00160F89" w:rsidRPr="00B368DD">
        <w:rPr>
          <w:b/>
          <w:bCs/>
        </w:rPr>
        <w:t xml:space="preserve">azaz a tulajdonosváltást a jogszabályoknak megfelelően bejelenti állatorvosánál, </w:t>
      </w:r>
      <w:r w:rsidR="00160F89" w:rsidRPr="00B368DD">
        <w:rPr>
          <w:bCs/>
        </w:rPr>
        <w:t>valamint, ha</w:t>
      </w:r>
      <w:r w:rsidR="00160F89" w:rsidRPr="00B368DD">
        <w:rPr>
          <w:b/>
          <w:bCs/>
        </w:rPr>
        <w:t xml:space="preserve"> </w:t>
      </w:r>
      <w:r w:rsidR="00160F89" w:rsidRPr="00B368DD">
        <w:t>a kutya veszettségoltása 14 napon belül esedékes, úgy azt az átjelentéssel együtt elvégezteti. Örökbefogadó kötelezettséget vállal arra, hogyha az állat egészségügyi állapotában vagy tartási helyében változás történik, valamint ha az állattartás feltételei megváltoznak, vagy az állat eltűnik, elvész</w:t>
      </w:r>
      <w:r w:rsidRPr="00B368DD">
        <w:t>, az</w:t>
      </w:r>
      <w:r w:rsidR="00160F89" w:rsidRPr="00B368DD">
        <w:t xml:space="preserve"> </w:t>
      </w:r>
      <w:r w:rsidRPr="00B368DD">
        <w:t>Alapítványt haladéktalanul</w:t>
      </w:r>
      <w:r w:rsidR="00160F89" w:rsidRPr="00B368DD">
        <w:t xml:space="preserve"> értesíti.</w:t>
      </w:r>
    </w:p>
    <w:p w:rsidR="00E90882" w:rsidRPr="00B368DD" w:rsidRDefault="00E90882" w:rsidP="0090641C">
      <w:pPr>
        <w:pStyle w:val="Szvegtrzs"/>
        <w:spacing w:before="120" w:after="0"/>
        <w:jc w:val="both"/>
      </w:pPr>
    </w:p>
    <w:p w:rsidR="00611CF8" w:rsidRPr="00B368DD" w:rsidRDefault="00EC4B2D" w:rsidP="00C33CDC">
      <w:pPr>
        <w:pStyle w:val="Szvegtrzs"/>
        <w:spacing w:after="0"/>
        <w:jc w:val="both"/>
      </w:pPr>
      <w:r w:rsidRPr="00B368DD">
        <w:t>7</w:t>
      </w:r>
      <w:r w:rsidR="00160F89" w:rsidRPr="00B368DD">
        <w:t xml:space="preserve">. </w:t>
      </w:r>
      <w:r w:rsidR="00E90882">
        <w:t xml:space="preserve">Örökbefogadó vállalja, hogy kezdeti időszakban rendszeresen jelentést ad az állat viselkedéséről szóban vagy írásban és fényképeket küld róla! </w:t>
      </w:r>
      <w:r w:rsidR="00160F89" w:rsidRPr="00B368DD">
        <w:t xml:space="preserve">Örökbefogadó hozzájárul ahhoz és egyben lehetőséget biztosít arra, hogy az Alapítvány képviselője </w:t>
      </w:r>
      <w:r w:rsidRPr="00B368DD">
        <w:t>– annak</w:t>
      </w:r>
      <w:r w:rsidR="00160F89" w:rsidRPr="00B368DD">
        <w:t xml:space="preserve"> érdekében, hogy az állattartás helyszínén győződhessen meg az állat tartásának, ellátásának megfelelőségéről – felkeresse az állatot</w:t>
      </w:r>
      <w:r w:rsidR="00611CF8">
        <w:t xml:space="preserve"> előzetes bejelentés nélkül</w:t>
      </w:r>
      <w:r w:rsidR="00160F89" w:rsidRPr="00B368DD">
        <w:t>. Ennek érdekében az Örökbefogadó vállalja, hogy az elérhetőségében bekövetkezett változásokról az Alapítványt 8 napon belül értesíti.</w:t>
      </w:r>
    </w:p>
    <w:p w:rsidR="000E3147" w:rsidRDefault="00EC4B2D" w:rsidP="00C33CDC">
      <w:pPr>
        <w:pStyle w:val="Szvegtrzs"/>
        <w:spacing w:after="0"/>
        <w:jc w:val="both"/>
      </w:pPr>
      <w:r w:rsidRPr="00B368DD">
        <w:lastRenderedPageBreak/>
        <w:t>8</w:t>
      </w:r>
      <w:r w:rsidR="00160F89" w:rsidRPr="00B368DD">
        <w:t>. Amennyiben a fenti állatot az Örökbefogadó az Alapítvány megítélése szerint nem megfelelően tartja, elhanyagolja, rosszul bánik vele, az Alapítványnak joga van az állatot</w:t>
      </w:r>
      <w:r w:rsidR="00611CF8">
        <w:t xml:space="preserve"> indoklás,</w:t>
      </w:r>
      <w:r w:rsidR="00160F89" w:rsidRPr="00B368DD">
        <w:t xml:space="preserve"> feltétel és ellenszolgáltatás nélkül visszavenni, valamint amennyiben állatkínzást vagy törvénytelenséget tapasztal, a hatóságoknál feljelentést tenni. Az Alapítvány fenntartja magának a jogot, hogy jelen megállapodásban foglalt bármely rendelkezés megsértése esetén rendelkezzék az állat további sorsa felől.</w:t>
      </w:r>
    </w:p>
    <w:p w:rsidR="00611CF8" w:rsidRDefault="00611CF8" w:rsidP="00C33CDC">
      <w:pPr>
        <w:pStyle w:val="Szvegtrzs"/>
        <w:spacing w:after="0"/>
        <w:jc w:val="both"/>
      </w:pPr>
    </w:p>
    <w:p w:rsidR="00160F89" w:rsidRPr="00B368DD" w:rsidRDefault="00EC4B2D" w:rsidP="00C33CDC">
      <w:pPr>
        <w:pStyle w:val="Szvegtrzs"/>
        <w:spacing w:after="0"/>
        <w:jc w:val="both"/>
      </w:pPr>
      <w:r w:rsidRPr="00B368DD">
        <w:t>9</w:t>
      </w:r>
      <w:r w:rsidR="00160F89" w:rsidRPr="00B368DD">
        <w:t>. Az 1995.évi CXIX. adatvédelemről szóló törvény értelmében Örökbefogadó tudomásul veszi, hogy személyes adatait az Alapítvány nyilvántartja, esetenként kampányairól, akcióiról nyomtatott vagy elektronikus hírlevelet küld. Amennyiben Örökbefogadó nem kíván hírlevelet kapni, adatai törlését a címzettek közül bármikor kérheti az Alapítvány elérhetőségein.</w:t>
      </w:r>
    </w:p>
    <w:p w:rsidR="00160F89" w:rsidRDefault="00160F89" w:rsidP="00C33CDC">
      <w:pPr>
        <w:pStyle w:val="Szvegtrzs"/>
        <w:spacing w:after="0"/>
        <w:jc w:val="both"/>
      </w:pPr>
      <w:r w:rsidRPr="00B368DD">
        <w:t>A jelen örökbeadási szerződést a szerződést kötő felek közösen elolvasták, tartalmát, rendelkezéseit, jogkövetkezményeit közösen értelmezték, azt a felek megértették, és mint akaratukkal mindenben megegyezőt, jóváhagyólag és saját kezűleg írták alá. Je</w:t>
      </w:r>
      <w:r w:rsidR="00440343">
        <w:t>len 4</w:t>
      </w:r>
      <w:r w:rsidR="00EC4B2D" w:rsidRPr="00B368DD">
        <w:t xml:space="preserve"> (kettő) gépelt oldalból, 9 (kilenc</w:t>
      </w:r>
      <w:r w:rsidRPr="00B368DD">
        <w:t>) pontból álló örökbeadási szerződés kettő egymással mindenben megegyező eredeti példányban készült, amelyből 1 (egy) példány az Alapítványnál, 1 (egy) példány az Örökbefogadónál marad.</w:t>
      </w:r>
    </w:p>
    <w:p w:rsidR="00440343" w:rsidRDefault="00440343" w:rsidP="00C33CDC">
      <w:pPr>
        <w:pStyle w:val="Szvegtrzs"/>
        <w:spacing w:after="0"/>
        <w:jc w:val="both"/>
      </w:pPr>
    </w:p>
    <w:p w:rsidR="0090641C" w:rsidRPr="00B368DD" w:rsidRDefault="0090641C" w:rsidP="00C33CDC">
      <w:pPr>
        <w:pStyle w:val="Szvegtrzs"/>
        <w:spacing w:after="0"/>
        <w:jc w:val="both"/>
      </w:pPr>
    </w:p>
    <w:p w:rsidR="00160F89" w:rsidRDefault="00160F89" w:rsidP="00C33CDC">
      <w:pPr>
        <w:pStyle w:val="Szvegtrzs"/>
        <w:spacing w:after="0"/>
        <w:jc w:val="both"/>
      </w:pPr>
      <w:r w:rsidRPr="00B368DD">
        <w:t>Kelt: ….....................</w:t>
      </w:r>
      <w:r w:rsidR="0090641C">
        <w:t>...........</w:t>
      </w:r>
      <w:r w:rsidRPr="00B368DD">
        <w:t>20...........…....................................................</w:t>
      </w:r>
    </w:p>
    <w:p w:rsidR="0090641C" w:rsidRDefault="0090641C" w:rsidP="00C33CDC">
      <w:pPr>
        <w:pStyle w:val="Szvegtrzs"/>
        <w:spacing w:after="0"/>
        <w:jc w:val="both"/>
      </w:pPr>
    </w:p>
    <w:p w:rsidR="0090641C" w:rsidRDefault="0090641C" w:rsidP="00C33CDC">
      <w:pPr>
        <w:pStyle w:val="Szvegtrzs"/>
        <w:spacing w:after="0"/>
        <w:jc w:val="both"/>
      </w:pPr>
    </w:p>
    <w:p w:rsidR="0090641C" w:rsidRDefault="0090641C" w:rsidP="00C33CDC">
      <w:pPr>
        <w:pStyle w:val="Szvegtrzs"/>
        <w:spacing w:after="0"/>
        <w:jc w:val="both"/>
      </w:pPr>
    </w:p>
    <w:p w:rsidR="00440343" w:rsidRDefault="00440343" w:rsidP="00C33CDC">
      <w:pPr>
        <w:pStyle w:val="Szvegtrzs"/>
        <w:spacing w:after="0"/>
        <w:jc w:val="both"/>
      </w:pPr>
    </w:p>
    <w:p w:rsidR="0090641C" w:rsidRPr="00B368DD" w:rsidRDefault="0090641C" w:rsidP="00C33CDC">
      <w:pPr>
        <w:pStyle w:val="Szvegtrzs"/>
        <w:spacing w:after="0"/>
        <w:jc w:val="both"/>
      </w:pPr>
    </w:p>
    <w:p w:rsidR="001F60D3" w:rsidRPr="00B368DD" w:rsidRDefault="001F60D3" w:rsidP="00C33CDC">
      <w:pPr>
        <w:pStyle w:val="Szvegtrzs"/>
        <w:spacing w:after="0"/>
        <w:jc w:val="both"/>
      </w:pPr>
    </w:p>
    <w:p w:rsidR="001F60D3" w:rsidRPr="00B368DD" w:rsidRDefault="001F60D3" w:rsidP="00C33CDC">
      <w:pPr>
        <w:pStyle w:val="Szvegtrzs"/>
        <w:spacing w:after="0"/>
        <w:jc w:val="both"/>
        <w:rPr>
          <w:b/>
          <w:bCs/>
        </w:rPr>
      </w:pPr>
      <w:r w:rsidRPr="00B368DD">
        <w:rPr>
          <w:b/>
          <w:bCs/>
        </w:rPr>
        <w:t>………………………………                                               ……………………………….</w:t>
      </w:r>
    </w:p>
    <w:p w:rsidR="00160F89" w:rsidRPr="00B368DD" w:rsidRDefault="0090641C" w:rsidP="00C33CDC">
      <w:pPr>
        <w:pStyle w:val="Szvegtrzs"/>
        <w:spacing w:after="0"/>
        <w:jc w:val="both"/>
        <w:rPr>
          <w:b/>
          <w:bCs/>
        </w:rPr>
      </w:pPr>
      <w:r>
        <w:rPr>
          <w:b/>
          <w:bCs/>
        </w:rPr>
        <w:t>Örökbe</w:t>
      </w:r>
      <w:r w:rsidR="000E3147" w:rsidRPr="00B368DD">
        <w:rPr>
          <w:b/>
          <w:bCs/>
        </w:rPr>
        <w:t>adó</w:t>
      </w:r>
      <w:r w:rsidR="00160F89" w:rsidRPr="00B368DD">
        <w:tab/>
      </w:r>
      <w:r w:rsidR="00160F89" w:rsidRPr="00B368DD">
        <w:tab/>
      </w:r>
      <w:r w:rsidR="001F60D3" w:rsidRPr="00B368DD">
        <w:t xml:space="preserve">               </w:t>
      </w:r>
      <w:r w:rsidR="00160F89" w:rsidRPr="00B368DD">
        <w:rPr>
          <w:b/>
          <w:bCs/>
        </w:rPr>
        <w:t>Örökbefogadó</w:t>
      </w:r>
    </w:p>
    <w:p w:rsidR="00160F89" w:rsidRPr="00B368DD" w:rsidRDefault="00160F89" w:rsidP="00C33CDC">
      <w:pPr>
        <w:pStyle w:val="Szvegtrzs"/>
        <w:spacing w:after="0"/>
        <w:jc w:val="both"/>
      </w:pPr>
    </w:p>
    <w:p w:rsidR="00160F89" w:rsidRPr="00B368DD" w:rsidRDefault="00160F89" w:rsidP="00C33CDC">
      <w:pPr>
        <w:pStyle w:val="Szvegtrzs"/>
        <w:spacing w:after="0"/>
        <w:jc w:val="both"/>
      </w:pPr>
      <w:r w:rsidRPr="00B368DD">
        <w:t xml:space="preserve">Előttünk, mint tanúk előtt: </w:t>
      </w:r>
    </w:p>
    <w:p w:rsidR="00160F89" w:rsidRPr="00B368DD" w:rsidRDefault="001F60D3" w:rsidP="00C33CDC">
      <w:pPr>
        <w:pStyle w:val="Szvegtrzs"/>
        <w:spacing w:after="0"/>
        <w:jc w:val="both"/>
      </w:pPr>
      <w:r w:rsidRPr="00B368DD">
        <w:t>Tanú 1.</w:t>
      </w:r>
      <w:r w:rsidRPr="00B368DD">
        <w:tab/>
      </w:r>
      <w:r w:rsidRPr="00B368DD">
        <w:tab/>
      </w:r>
      <w:r w:rsidR="00160F89" w:rsidRPr="00B368DD">
        <w:t>Tanú 2.</w:t>
      </w:r>
    </w:p>
    <w:p w:rsidR="00160F89" w:rsidRPr="00B368DD" w:rsidRDefault="001F60D3" w:rsidP="00C33CDC">
      <w:pPr>
        <w:pStyle w:val="Szvegtrzs"/>
        <w:spacing w:after="0"/>
        <w:jc w:val="both"/>
      </w:pPr>
      <w:r w:rsidRPr="00B368DD">
        <w:t xml:space="preserve">Név: </w:t>
      </w:r>
      <w:r w:rsidRPr="00B368DD">
        <w:tab/>
      </w:r>
      <w:r w:rsidRPr="00B368DD">
        <w:tab/>
      </w:r>
      <w:r w:rsidR="00160F89" w:rsidRPr="00B368DD">
        <w:t>Név:</w:t>
      </w:r>
    </w:p>
    <w:p w:rsidR="00160F89" w:rsidRPr="00B368DD" w:rsidRDefault="001F60D3" w:rsidP="00C33CDC">
      <w:pPr>
        <w:pStyle w:val="Szvegtrzs"/>
        <w:spacing w:after="0"/>
        <w:jc w:val="both"/>
      </w:pPr>
      <w:r w:rsidRPr="00B368DD">
        <w:t>Cím:</w:t>
      </w:r>
      <w:r w:rsidRPr="00B368DD">
        <w:tab/>
      </w:r>
      <w:r w:rsidRPr="00B368DD">
        <w:tab/>
      </w:r>
      <w:r w:rsidR="00160F89" w:rsidRPr="00B368DD">
        <w:t>Cím:</w:t>
      </w:r>
    </w:p>
    <w:p w:rsidR="001F60D3" w:rsidRDefault="00C33CDC" w:rsidP="00C33CDC">
      <w:pPr>
        <w:pStyle w:val="Szvegtrzs"/>
        <w:spacing w:after="0"/>
        <w:jc w:val="both"/>
      </w:pPr>
      <w:r w:rsidRPr="00B368DD">
        <w:t>Aláírás:</w:t>
      </w:r>
      <w:r w:rsidRPr="00B368DD">
        <w:tab/>
      </w:r>
      <w:r w:rsidRPr="00B368DD">
        <w:tab/>
      </w:r>
      <w:r w:rsidR="00160F89" w:rsidRPr="00B368DD">
        <w:t>Aláírás:</w:t>
      </w:r>
    </w:p>
    <w:p w:rsidR="00440343" w:rsidRPr="00B368DD" w:rsidRDefault="00440343" w:rsidP="00C33CDC">
      <w:pPr>
        <w:pStyle w:val="Szvegtrzs"/>
        <w:spacing w:after="0"/>
        <w:jc w:val="both"/>
      </w:pPr>
    </w:p>
    <w:p w:rsidR="00160F89" w:rsidRPr="00B368DD" w:rsidRDefault="00160F89" w:rsidP="00C33CDC">
      <w:pPr>
        <w:pStyle w:val="NormlWeb1"/>
        <w:spacing w:before="0" w:after="0"/>
        <w:ind w:right="150"/>
        <w:jc w:val="both"/>
      </w:pPr>
    </w:p>
    <w:p w:rsidR="00160F89" w:rsidRDefault="00160F89" w:rsidP="0090641C">
      <w:pPr>
        <w:pStyle w:val="Szvegtrzs"/>
        <w:spacing w:after="0"/>
        <w:jc w:val="both"/>
      </w:pPr>
      <w:r w:rsidRPr="0090641C">
        <w:t xml:space="preserve">A Büntető Törvénykönyvről szóló 1978. évi IV. törvény 266/B. § (1) bekezdése szerint: </w:t>
      </w:r>
      <w:r w:rsidR="00821755">
        <w:t xml:space="preserve">    </w:t>
      </w:r>
    </w:p>
    <w:p w:rsidR="00821755" w:rsidRPr="0090641C" w:rsidRDefault="00821755" w:rsidP="0090641C">
      <w:pPr>
        <w:pStyle w:val="Szvegtrzs"/>
        <w:spacing w:after="0"/>
        <w:jc w:val="both"/>
      </w:pPr>
    </w:p>
    <w:p w:rsidR="00160F89" w:rsidRDefault="00160F89" w:rsidP="0090641C">
      <w:pPr>
        <w:pStyle w:val="Szvegtrzs"/>
        <w:spacing w:after="0"/>
        <w:jc w:val="both"/>
      </w:pPr>
      <w:proofErr w:type="gramStart"/>
      <w:r w:rsidRPr="0090641C">
        <w:t>a</w:t>
      </w:r>
      <w:proofErr w:type="gramEnd"/>
      <w:r w:rsidRPr="0090641C">
        <w:t xml:space="preserve">) </w:t>
      </w:r>
      <w:r w:rsidR="00821755">
        <w:t xml:space="preserve">aki </w:t>
      </w:r>
      <w:r w:rsidRPr="0090641C">
        <w:t>gerinces állatot indokolatlanul oly módon bántalmaz, vagy gerinces állattal szemben olyan bánásmódot alkalmaz, amely alkalmas arra, hogy annak maradandó egészségkárosodását vagy pusztulását okozza,</w:t>
      </w:r>
    </w:p>
    <w:p w:rsidR="00440343" w:rsidRPr="0090641C" w:rsidRDefault="00440343" w:rsidP="0090641C">
      <w:pPr>
        <w:pStyle w:val="Szvegtrzs"/>
        <w:spacing w:after="0"/>
        <w:jc w:val="both"/>
      </w:pPr>
    </w:p>
    <w:p w:rsidR="00160F89" w:rsidRDefault="00160F89" w:rsidP="0090641C">
      <w:pPr>
        <w:pStyle w:val="Szvegtrzs"/>
        <w:spacing w:after="0"/>
        <w:jc w:val="both"/>
      </w:pPr>
      <w:r w:rsidRPr="0090641C">
        <w:t>b) állattartóként, háziasított emlősállatot vagy az ember környezetében tartott veszélyes állatot elűzi, elhagyja vagy kiteszi, vétséget követ el, és két évig terjedő szabadságvesztéssel, közérdekű munkával vagy pénzbüntetéssel büntetendő.</w:t>
      </w:r>
    </w:p>
    <w:p w:rsidR="00821755" w:rsidRDefault="00821755" w:rsidP="0090641C">
      <w:pPr>
        <w:pStyle w:val="Szvegtrzs"/>
        <w:spacing w:after="0"/>
        <w:jc w:val="both"/>
      </w:pPr>
    </w:p>
    <w:p w:rsidR="00821755" w:rsidRPr="00821755" w:rsidRDefault="00821755" w:rsidP="00821755">
      <w:pPr>
        <w:pStyle w:val="Szvegtrzs"/>
        <w:spacing w:after="0"/>
        <w:jc w:val="both"/>
      </w:pPr>
      <w:r w:rsidRPr="00821755">
        <w:t>1998. évi XXVIII. törvény</w:t>
      </w:r>
      <w:r>
        <w:t xml:space="preserve"> </w:t>
      </w:r>
      <w:r w:rsidRPr="00821755">
        <w:t>az állatok védelméről és kíméletéről</w:t>
      </w:r>
    </w:p>
    <w:p w:rsidR="00821755" w:rsidRPr="0090641C" w:rsidRDefault="00821755" w:rsidP="0090641C">
      <w:pPr>
        <w:pStyle w:val="Szvegtrzs"/>
        <w:spacing w:after="0"/>
        <w:jc w:val="both"/>
      </w:pPr>
    </w:p>
    <w:p w:rsidR="00F100ED" w:rsidRPr="00B368DD" w:rsidRDefault="00F100ED" w:rsidP="00730BDF">
      <w:pPr>
        <w:pStyle w:val="Cm"/>
        <w:jc w:val="left"/>
        <w:rPr>
          <w:sz w:val="14"/>
          <w:szCs w:val="14"/>
        </w:rPr>
      </w:pPr>
    </w:p>
    <w:sectPr w:rsidR="00F100ED" w:rsidRPr="00B368DD" w:rsidSect="00531523">
      <w:headerReference w:type="even" r:id="rId10"/>
      <w:headerReference w:type="default" r:id="rId11"/>
      <w:headerReference w:type="first" r:id="rId12"/>
      <w:footnotePr>
        <w:pos w:val="beneathText"/>
      </w:footnotePr>
      <w:pgSz w:w="11905" w:h="16837"/>
      <w:pgMar w:top="1417" w:right="1417" w:bottom="1417" w:left="1417" w:header="510"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2C8" w:rsidRDefault="000952C8">
      <w:r>
        <w:separator/>
      </w:r>
    </w:p>
  </w:endnote>
  <w:endnote w:type="continuationSeparator" w:id="0">
    <w:p w:rsidR="000952C8" w:rsidRDefault="00095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2C8" w:rsidRDefault="000952C8">
      <w:r>
        <w:separator/>
      </w:r>
    </w:p>
  </w:footnote>
  <w:footnote w:type="continuationSeparator" w:id="0">
    <w:p w:rsidR="000952C8" w:rsidRDefault="00095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E0" w:rsidRDefault="002E6B1C">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9777" o:spid="_x0000_s2050" type="#_x0000_t75" style="position:absolute;margin-left:0;margin-top:0;width:481.35pt;height:285.15pt;z-index:-251657216;mso-position-horizontal:center;mso-position-horizontal-relative:margin;mso-position-vertical:center;mso-position-vertical-relative:margin" o:allowincell="f">
          <v:imagedata r:id="rId1" o:title="13579704_1074660629279318_1583162036_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818"/>
    </w:tblGrid>
    <w:tr w:rsidR="000E3147">
      <w:tc>
        <w:tcPr>
          <w:tcW w:w="4818" w:type="dxa"/>
        </w:tcPr>
        <w:p w:rsidR="000E3147" w:rsidRPr="00640E3C" w:rsidRDefault="0062461A">
          <w:pPr>
            <w:pStyle w:val="Tblzattartalom"/>
            <w:rPr>
              <w:rFonts w:cs="Arial"/>
              <w:b/>
              <w:sz w:val="22"/>
              <w:szCs w:val="22"/>
            </w:rPr>
          </w:pPr>
          <w:r>
            <w:rPr>
              <w:rFonts w:cs="Arial"/>
              <w:b/>
              <w:sz w:val="22"/>
              <w:szCs w:val="22"/>
            </w:rPr>
            <w:t>Örökbefogadási szerződés száma:</w:t>
          </w:r>
        </w:p>
      </w:tc>
    </w:tr>
  </w:tbl>
  <w:p w:rsidR="00160F89" w:rsidRDefault="002E6B1C">
    <w:pPr>
      <w:pStyle w:val="lfej"/>
    </w:pPr>
    <w:r w:rsidRPr="002E6B1C">
      <w:rPr>
        <w:rFonts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9778" o:spid="_x0000_s2052" type="#_x0000_t75" style="position:absolute;margin-left:0;margin-top:0;width:481.35pt;height:285.15pt;z-index:-251656192;mso-position-horizontal:center;mso-position-horizontal-relative:margin;mso-position-vertical:center;mso-position-vertical-relative:margin" o:allowincell="f">
          <v:imagedata r:id="rId1" o:title="13579704_1074660629279318_1583162036_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E0" w:rsidRDefault="002E6B1C">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9776" o:spid="_x0000_s2049" type="#_x0000_t75" style="position:absolute;margin-left:0;margin-top:0;width:481.35pt;height:285.15pt;z-index:-251658240;mso-position-horizontal:center;mso-position-horizontal-relative:margin;mso-position-vertical:center;mso-position-vertical-relative:margin" o:allowincell="f">
          <v:imagedata r:id="rId1" o:title="13579704_1074660629279318_1583162036_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D52B1"/>
    <w:multiLevelType w:val="hybridMultilevel"/>
    <w:tmpl w:val="4156F5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1176280"/>
    <w:multiLevelType w:val="hybridMultilevel"/>
    <w:tmpl w:val="527257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35"/>
  <w:hyphenationZone w:val="425"/>
  <w:drawingGridHorizontalSpacing w:val="120"/>
  <w:drawingGridVerticalSpacing w:val="0"/>
  <w:displayHorizontalDrawingGridEvery w:val="0"/>
  <w:displayVerticalDrawingGridEvery w:val="0"/>
  <w:noPunctuationKerning/>
  <w:characterSpacingControl w:val="doNotCompress"/>
  <w:strictFirstAndLastChars/>
  <w:doNotValidateAgainstSchema/>
  <w:doNotDemarcateInvalidXml/>
  <w:hdrShapeDefaults>
    <o:shapedefaults v:ext="edit" spidmax="2048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8A6CCA"/>
    <w:rsid w:val="00004FDA"/>
    <w:rsid w:val="000123E0"/>
    <w:rsid w:val="00021B92"/>
    <w:rsid w:val="00025F40"/>
    <w:rsid w:val="00026809"/>
    <w:rsid w:val="00047C35"/>
    <w:rsid w:val="0006381F"/>
    <w:rsid w:val="000745AD"/>
    <w:rsid w:val="000952C8"/>
    <w:rsid w:val="000E3147"/>
    <w:rsid w:val="00112C41"/>
    <w:rsid w:val="00125870"/>
    <w:rsid w:val="00126811"/>
    <w:rsid w:val="0015025C"/>
    <w:rsid w:val="00151497"/>
    <w:rsid w:val="00160F89"/>
    <w:rsid w:val="001F60D3"/>
    <w:rsid w:val="001F7F5E"/>
    <w:rsid w:val="00222CB4"/>
    <w:rsid w:val="00245500"/>
    <w:rsid w:val="00252977"/>
    <w:rsid w:val="002D12C7"/>
    <w:rsid w:val="002D695C"/>
    <w:rsid w:val="002E6B1C"/>
    <w:rsid w:val="00310C51"/>
    <w:rsid w:val="003272D4"/>
    <w:rsid w:val="00382291"/>
    <w:rsid w:val="00440343"/>
    <w:rsid w:val="0044697E"/>
    <w:rsid w:val="004776F6"/>
    <w:rsid w:val="004B1274"/>
    <w:rsid w:val="004B1480"/>
    <w:rsid w:val="00504193"/>
    <w:rsid w:val="00531523"/>
    <w:rsid w:val="0053355E"/>
    <w:rsid w:val="00553B41"/>
    <w:rsid w:val="005A15E2"/>
    <w:rsid w:val="005A4A72"/>
    <w:rsid w:val="005B3F69"/>
    <w:rsid w:val="00611CF8"/>
    <w:rsid w:val="0062461A"/>
    <w:rsid w:val="0067404B"/>
    <w:rsid w:val="006E50BC"/>
    <w:rsid w:val="006F15F5"/>
    <w:rsid w:val="007037C1"/>
    <w:rsid w:val="00730BDF"/>
    <w:rsid w:val="00791942"/>
    <w:rsid w:val="007A7DE2"/>
    <w:rsid w:val="007D548B"/>
    <w:rsid w:val="007E1BA6"/>
    <w:rsid w:val="00805704"/>
    <w:rsid w:val="00821755"/>
    <w:rsid w:val="008360F6"/>
    <w:rsid w:val="00862E5A"/>
    <w:rsid w:val="008A6CCA"/>
    <w:rsid w:val="008A740D"/>
    <w:rsid w:val="0090641C"/>
    <w:rsid w:val="0097748B"/>
    <w:rsid w:val="009B7E38"/>
    <w:rsid w:val="009E3B5A"/>
    <w:rsid w:val="009F788E"/>
    <w:rsid w:val="00A264FC"/>
    <w:rsid w:val="00A57C04"/>
    <w:rsid w:val="00A852E1"/>
    <w:rsid w:val="00AA22F7"/>
    <w:rsid w:val="00AC54DD"/>
    <w:rsid w:val="00B30CC3"/>
    <w:rsid w:val="00B368DD"/>
    <w:rsid w:val="00B50DB2"/>
    <w:rsid w:val="00B857B5"/>
    <w:rsid w:val="00BA7E00"/>
    <w:rsid w:val="00BE7F1A"/>
    <w:rsid w:val="00C044DF"/>
    <w:rsid w:val="00C06F16"/>
    <w:rsid w:val="00C33CDC"/>
    <w:rsid w:val="00C45AF2"/>
    <w:rsid w:val="00C54D35"/>
    <w:rsid w:val="00C72929"/>
    <w:rsid w:val="00C947FA"/>
    <w:rsid w:val="00CD0BAD"/>
    <w:rsid w:val="00CE251F"/>
    <w:rsid w:val="00D05029"/>
    <w:rsid w:val="00D23E7C"/>
    <w:rsid w:val="00D321B6"/>
    <w:rsid w:val="00D775F1"/>
    <w:rsid w:val="00DC1A03"/>
    <w:rsid w:val="00E26B8A"/>
    <w:rsid w:val="00E90882"/>
    <w:rsid w:val="00E952E2"/>
    <w:rsid w:val="00EC4B2D"/>
    <w:rsid w:val="00EC5779"/>
    <w:rsid w:val="00EE0C6D"/>
    <w:rsid w:val="00EF4171"/>
    <w:rsid w:val="00F00398"/>
    <w:rsid w:val="00F0640C"/>
    <w:rsid w:val="00F100ED"/>
    <w:rsid w:val="00F3559B"/>
    <w:rsid w:val="00F62496"/>
    <w:rsid w:val="00F6270C"/>
    <w:rsid w:val="00F95A64"/>
    <w:rsid w:val="00FD2DB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5029"/>
    <w:pPr>
      <w:widowControl w:val="0"/>
      <w:suppressAutoHyphens/>
    </w:pPr>
    <w:rPr>
      <w:rFonts w:eastAsia="Arial Unicode MS"/>
      <w:kern w:val="1"/>
      <w:sz w:val="24"/>
      <w:szCs w:val="24"/>
    </w:rPr>
  </w:style>
  <w:style w:type="paragraph" w:styleId="Cmsor1">
    <w:name w:val="heading 1"/>
    <w:basedOn w:val="Norml"/>
    <w:link w:val="Cmsor1Char"/>
    <w:uiPriority w:val="9"/>
    <w:qFormat/>
    <w:rsid w:val="00821755"/>
    <w:pPr>
      <w:widowControl/>
      <w:suppressAutoHyphens w:val="0"/>
      <w:spacing w:before="100" w:beforeAutospacing="1" w:after="100" w:afterAutospacing="1"/>
      <w:outlineLvl w:val="0"/>
    </w:pPr>
    <w:rPr>
      <w:rFonts w:eastAsia="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rsid w:val="00D05029"/>
  </w:style>
  <w:style w:type="character" w:styleId="Hiperhivatkozs">
    <w:name w:val="Hyperlink"/>
    <w:basedOn w:val="Bekezdsalapbettpusa1"/>
    <w:rsid w:val="00D05029"/>
    <w:rPr>
      <w:color w:val="0000FF"/>
      <w:u w:val="single"/>
    </w:rPr>
  </w:style>
  <w:style w:type="character" w:customStyle="1" w:styleId="Lbjegyzet-karakterek">
    <w:name w:val="Lábjegyzet-karakterek"/>
    <w:rsid w:val="00D05029"/>
  </w:style>
  <w:style w:type="character" w:styleId="Lbjegyzet-hivatkozs">
    <w:name w:val="footnote reference"/>
    <w:semiHidden/>
    <w:rsid w:val="00D05029"/>
    <w:rPr>
      <w:vertAlign w:val="superscript"/>
    </w:rPr>
  </w:style>
  <w:style w:type="character" w:customStyle="1" w:styleId="Szmozsjelek">
    <w:name w:val="Számozásjelek"/>
    <w:rsid w:val="00D05029"/>
  </w:style>
  <w:style w:type="paragraph" w:customStyle="1" w:styleId="Cmsor">
    <w:name w:val="Címsor"/>
    <w:basedOn w:val="Norml"/>
    <w:next w:val="Szvegtrzs"/>
    <w:rsid w:val="00D05029"/>
    <w:pPr>
      <w:keepNext/>
      <w:spacing w:before="240" w:after="120"/>
    </w:pPr>
    <w:rPr>
      <w:rFonts w:ascii="Arial" w:hAnsi="Arial" w:cs="Tahoma"/>
      <w:sz w:val="28"/>
      <w:szCs w:val="28"/>
    </w:rPr>
  </w:style>
  <w:style w:type="paragraph" w:styleId="Szvegtrzs">
    <w:name w:val="Body Text"/>
    <w:basedOn w:val="Norml"/>
    <w:rsid w:val="00D05029"/>
    <w:pPr>
      <w:spacing w:after="120"/>
    </w:pPr>
  </w:style>
  <w:style w:type="paragraph" w:styleId="Lista">
    <w:name w:val="List"/>
    <w:basedOn w:val="Szvegtrzs"/>
    <w:rsid w:val="00D05029"/>
    <w:rPr>
      <w:rFonts w:cs="Tahoma"/>
    </w:rPr>
  </w:style>
  <w:style w:type="paragraph" w:customStyle="1" w:styleId="Felirat">
    <w:name w:val="Felirat"/>
    <w:basedOn w:val="Norml"/>
    <w:rsid w:val="00D05029"/>
    <w:pPr>
      <w:suppressLineNumbers/>
      <w:spacing w:before="120" w:after="120"/>
    </w:pPr>
    <w:rPr>
      <w:rFonts w:cs="Tahoma"/>
      <w:i/>
      <w:iCs/>
    </w:rPr>
  </w:style>
  <w:style w:type="paragraph" w:customStyle="1" w:styleId="Trgymutat">
    <w:name w:val="Tárgymutató"/>
    <w:basedOn w:val="Norml"/>
    <w:rsid w:val="00D05029"/>
    <w:pPr>
      <w:suppressLineNumbers/>
    </w:pPr>
    <w:rPr>
      <w:rFonts w:cs="Tahoma"/>
    </w:rPr>
  </w:style>
  <w:style w:type="paragraph" w:styleId="lfej">
    <w:name w:val="header"/>
    <w:basedOn w:val="Norml"/>
    <w:rsid w:val="00D05029"/>
    <w:pPr>
      <w:suppressLineNumbers/>
      <w:tabs>
        <w:tab w:val="center" w:pos="4818"/>
        <w:tab w:val="right" w:pos="9637"/>
      </w:tabs>
    </w:pPr>
  </w:style>
  <w:style w:type="paragraph" w:customStyle="1" w:styleId="Tblzattartalom">
    <w:name w:val="Táblázattartalom"/>
    <w:basedOn w:val="Norml"/>
    <w:rsid w:val="00D05029"/>
    <w:pPr>
      <w:suppressLineNumbers/>
    </w:pPr>
  </w:style>
  <w:style w:type="paragraph" w:styleId="Cm">
    <w:name w:val="Title"/>
    <w:basedOn w:val="Norml"/>
    <w:next w:val="Alcm"/>
    <w:qFormat/>
    <w:rsid w:val="00D05029"/>
    <w:pPr>
      <w:jc w:val="center"/>
    </w:pPr>
    <w:rPr>
      <w:sz w:val="20"/>
      <w:szCs w:val="20"/>
      <w:u w:val="single"/>
      <w:lang w:val="en-US"/>
    </w:rPr>
  </w:style>
  <w:style w:type="paragraph" w:styleId="Alcm">
    <w:name w:val="Subtitle"/>
    <w:basedOn w:val="Cmsor"/>
    <w:next w:val="Szvegtrzs"/>
    <w:qFormat/>
    <w:rsid w:val="00D05029"/>
    <w:pPr>
      <w:jc w:val="center"/>
    </w:pPr>
    <w:rPr>
      <w:i/>
      <w:iCs/>
    </w:rPr>
  </w:style>
  <w:style w:type="paragraph" w:styleId="Lbjegyzetszveg">
    <w:name w:val="footnote text"/>
    <w:basedOn w:val="Norml"/>
    <w:semiHidden/>
    <w:rsid w:val="00D05029"/>
    <w:pPr>
      <w:suppressLineNumbers/>
      <w:ind w:left="283" w:hanging="283"/>
    </w:pPr>
    <w:rPr>
      <w:sz w:val="20"/>
      <w:szCs w:val="20"/>
    </w:rPr>
  </w:style>
  <w:style w:type="paragraph" w:customStyle="1" w:styleId="NormlWeb1">
    <w:name w:val="Normál (Web)1"/>
    <w:basedOn w:val="Norml"/>
    <w:rsid w:val="00D05029"/>
    <w:pPr>
      <w:spacing w:before="280" w:after="280"/>
    </w:pPr>
    <w:rPr>
      <w:color w:val="000000"/>
    </w:rPr>
  </w:style>
  <w:style w:type="character" w:styleId="Jegyzethivatkozs">
    <w:name w:val="annotation reference"/>
    <w:basedOn w:val="Bekezdsalapbettpusa"/>
    <w:semiHidden/>
    <w:rsid w:val="008A5EEB"/>
    <w:rPr>
      <w:sz w:val="16"/>
      <w:szCs w:val="16"/>
    </w:rPr>
  </w:style>
  <w:style w:type="paragraph" w:styleId="Jegyzetszveg">
    <w:name w:val="annotation text"/>
    <w:basedOn w:val="Norml"/>
    <w:semiHidden/>
    <w:rsid w:val="008A5EEB"/>
    <w:rPr>
      <w:sz w:val="20"/>
      <w:szCs w:val="20"/>
    </w:rPr>
  </w:style>
  <w:style w:type="paragraph" w:styleId="Megjegyzstrgya">
    <w:name w:val="annotation subject"/>
    <w:basedOn w:val="Jegyzetszveg"/>
    <w:next w:val="Jegyzetszveg"/>
    <w:semiHidden/>
    <w:rsid w:val="008A5EEB"/>
    <w:rPr>
      <w:b/>
      <w:bCs/>
    </w:rPr>
  </w:style>
  <w:style w:type="paragraph" w:styleId="Buborkszveg">
    <w:name w:val="Balloon Text"/>
    <w:basedOn w:val="Norml"/>
    <w:semiHidden/>
    <w:rsid w:val="008A5EEB"/>
    <w:rPr>
      <w:rFonts w:ascii="Tahoma" w:hAnsi="Tahoma" w:cs="Tahoma"/>
      <w:sz w:val="16"/>
      <w:szCs w:val="16"/>
    </w:rPr>
  </w:style>
  <w:style w:type="paragraph" w:styleId="llb">
    <w:name w:val="footer"/>
    <w:basedOn w:val="Norml"/>
    <w:rsid w:val="008A5EEB"/>
    <w:pPr>
      <w:tabs>
        <w:tab w:val="center" w:pos="4320"/>
        <w:tab w:val="right" w:pos="8640"/>
      </w:tabs>
    </w:pPr>
  </w:style>
  <w:style w:type="table" w:styleId="Rcsostblzat">
    <w:name w:val="Table Grid"/>
    <w:basedOn w:val="Normltblzat"/>
    <w:rsid w:val="00640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palrs">
    <w:name w:val="caption"/>
    <w:basedOn w:val="Norml"/>
    <w:next w:val="Norml"/>
    <w:qFormat/>
    <w:rsid w:val="00640E3C"/>
    <w:pPr>
      <w:widowControl/>
      <w:suppressAutoHyphens w:val="0"/>
    </w:pPr>
    <w:rPr>
      <w:rFonts w:ascii="Arial Black" w:eastAsia="Times New Roman" w:hAnsi="Arial Black"/>
      <w:b/>
      <w:bCs/>
      <w:kern w:val="0"/>
      <w:lang w:val="en-GB" w:eastAsia="en-GB"/>
    </w:rPr>
  </w:style>
  <w:style w:type="paragraph" w:customStyle="1" w:styleId="font8">
    <w:name w:val="font_8"/>
    <w:basedOn w:val="Norml"/>
    <w:rsid w:val="00151497"/>
    <w:pPr>
      <w:widowControl/>
      <w:suppressAutoHyphens w:val="0"/>
      <w:spacing w:before="100" w:beforeAutospacing="1" w:after="100" w:afterAutospacing="1"/>
    </w:pPr>
    <w:rPr>
      <w:rFonts w:eastAsia="Times New Roman"/>
      <w:kern w:val="0"/>
    </w:rPr>
  </w:style>
  <w:style w:type="character" w:customStyle="1" w:styleId="color30">
    <w:name w:val="color_30"/>
    <w:basedOn w:val="Bekezdsalapbettpusa"/>
    <w:rsid w:val="00151497"/>
  </w:style>
  <w:style w:type="character" w:customStyle="1" w:styleId="Cmsor1Char">
    <w:name w:val="Címsor 1 Char"/>
    <w:basedOn w:val="Bekezdsalapbettpusa"/>
    <w:link w:val="Cmsor1"/>
    <w:uiPriority w:val="9"/>
    <w:rsid w:val="00821755"/>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993025505">
      <w:bodyDiv w:val="1"/>
      <w:marLeft w:val="0"/>
      <w:marRight w:val="0"/>
      <w:marTop w:val="0"/>
      <w:marBottom w:val="0"/>
      <w:divBdr>
        <w:top w:val="none" w:sz="0" w:space="0" w:color="auto"/>
        <w:left w:val="none" w:sz="0" w:space="0" w:color="auto"/>
        <w:bottom w:val="none" w:sz="0" w:space="0" w:color="auto"/>
        <w:right w:val="none" w:sz="0" w:space="0" w:color="auto"/>
      </w:divBdr>
    </w:div>
    <w:div w:id="184188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ielalapitvany@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2F53F-4321-4CA7-8383-E55D8A16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1282</Words>
  <Characters>8847</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ÖRÖKBEADÁSI SZERZŐDÉS</vt:lpstr>
    </vt:vector>
  </TitlesOfParts>
  <Company>PPD</Company>
  <LinksUpToDate>false</LinksUpToDate>
  <CharactersWithSpaces>10109</CharactersWithSpaces>
  <SharedDoc>false</SharedDoc>
  <HLinks>
    <vt:vector size="12" baseType="variant">
      <vt:variant>
        <vt:i4>2162711</vt:i4>
      </vt:variant>
      <vt:variant>
        <vt:i4>3</vt:i4>
      </vt:variant>
      <vt:variant>
        <vt:i4>0</vt:i4>
      </vt:variant>
      <vt:variant>
        <vt:i4>5</vt:i4>
      </vt:variant>
      <vt:variant>
        <vt:lpwstr>mailto:info@noeallatotthon.hu</vt:lpwstr>
      </vt:variant>
      <vt:variant>
        <vt:lpwstr/>
      </vt:variant>
      <vt:variant>
        <vt:i4>131164</vt:i4>
      </vt:variant>
      <vt:variant>
        <vt:i4>0</vt:i4>
      </vt:variant>
      <vt:variant>
        <vt:i4>0</vt:i4>
      </vt:variant>
      <vt:variant>
        <vt:i4>5</vt:i4>
      </vt:variant>
      <vt:variant>
        <vt:lpwstr>http://www.noeallatotthon.hu/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ÖRÖKBEADÁSI SZERZŐDÉS</dc:title>
  <dc:creator>PPD Authorised User</dc:creator>
  <cp:lastModifiedBy>Szilvi</cp:lastModifiedBy>
  <cp:revision>13</cp:revision>
  <cp:lastPrinted>2017-01-02T14:15:00Z</cp:lastPrinted>
  <dcterms:created xsi:type="dcterms:W3CDTF">2017-09-03T11:26:00Z</dcterms:created>
  <dcterms:modified xsi:type="dcterms:W3CDTF">2017-09-03T11:46:00Z</dcterms:modified>
</cp:coreProperties>
</file>